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horzAnchor="margin" w:tblpYSpec="top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5086"/>
        <w:gridCol w:w="2718"/>
      </w:tblGrid>
      <w:tr w:rsidR="00CA17B6" w14:paraId="5E63207C" w14:textId="77777777" w:rsidTr="00875448">
        <w:trPr>
          <w:trHeight w:val="350"/>
        </w:trPr>
        <w:tc>
          <w:tcPr>
            <w:tcW w:w="2718" w:type="dxa"/>
          </w:tcPr>
          <w:p w14:paraId="182A5D6F" w14:textId="77777777" w:rsidR="00CA17B6" w:rsidRPr="009706C2" w:rsidRDefault="00CA17B6" w:rsidP="00875448">
            <w:pPr>
              <w:jc w:val="center"/>
              <w:rPr>
                <w:rFonts w:ascii="Arial" w:hAnsi="Arial" w:cs="Arial"/>
                <w:color w:val="0000FF"/>
                <w:sz w:val="12"/>
                <w:szCs w:val="12"/>
              </w:rPr>
            </w:pPr>
          </w:p>
        </w:tc>
        <w:tc>
          <w:tcPr>
            <w:tcW w:w="5310" w:type="dxa"/>
          </w:tcPr>
          <w:p w14:paraId="2C4F198E" w14:textId="77777777" w:rsidR="00CA17B6" w:rsidRPr="00CA17B6" w:rsidRDefault="00875448" w:rsidP="00875448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noProof/>
              </w:rPr>
              <w:drawing>
                <wp:anchor distT="54610" distB="54610" distL="54610" distR="54610" simplePos="0" relativeHeight="251659264" behindDoc="1" locked="0" layoutInCell="1" allowOverlap="1" wp14:anchorId="71586CF1" wp14:editId="68583BDB">
                  <wp:simplePos x="0" y="0"/>
                  <wp:positionH relativeFrom="margin">
                    <wp:posOffset>909955</wp:posOffset>
                  </wp:positionH>
                  <wp:positionV relativeFrom="page">
                    <wp:posOffset>169545</wp:posOffset>
                  </wp:positionV>
                  <wp:extent cx="1341120" cy="1676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51" r="-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7B6" w:rsidRPr="009706C2">
              <w:rPr>
                <w:rFonts w:ascii="Arial" w:hAnsi="Arial" w:cs="Arial"/>
                <w:color w:val="0000FF"/>
              </w:rPr>
              <w:t>STATE OF NEVADA</w:t>
            </w:r>
          </w:p>
        </w:tc>
        <w:tc>
          <w:tcPr>
            <w:tcW w:w="2790" w:type="dxa"/>
          </w:tcPr>
          <w:p w14:paraId="71943932" w14:textId="77777777" w:rsidR="00CA17B6" w:rsidRDefault="00CA17B6" w:rsidP="00875448">
            <w:pPr>
              <w:tabs>
                <w:tab w:val="right" w:pos="3430"/>
              </w:tabs>
              <w:spacing w:line="312" w:lineRule="exact"/>
              <w:rPr>
                <w:rFonts w:ascii="Arial" w:hAnsi="Arial" w:cs="Arial"/>
                <w:color w:val="000000"/>
              </w:rPr>
            </w:pPr>
          </w:p>
        </w:tc>
      </w:tr>
      <w:tr w:rsidR="00CA17B6" w14:paraId="00B45FA9" w14:textId="77777777" w:rsidTr="00875448">
        <w:trPr>
          <w:trHeight w:val="347"/>
        </w:trPr>
        <w:tc>
          <w:tcPr>
            <w:tcW w:w="2718" w:type="dxa"/>
            <w:vAlign w:val="center"/>
          </w:tcPr>
          <w:p w14:paraId="1BE20F7D" w14:textId="77777777" w:rsidR="00CA17B6" w:rsidRPr="00CA17B6" w:rsidRDefault="00CA17B6" w:rsidP="00875448">
            <w:pPr>
              <w:jc w:val="center"/>
              <w:rPr>
                <w:rFonts w:ascii="Arial" w:hAnsi="Arial" w:cs="Arial"/>
                <w:color w:val="0000FF"/>
                <w:sz w:val="12"/>
                <w:szCs w:val="12"/>
              </w:rPr>
            </w:pPr>
            <w:r w:rsidRPr="009706C2">
              <w:rPr>
                <w:rFonts w:ascii="Arial" w:hAnsi="Arial" w:cs="Arial"/>
                <w:color w:val="0000FF"/>
                <w:sz w:val="12"/>
                <w:szCs w:val="12"/>
              </w:rPr>
              <w:t>ADDRESS ALL COMMUNICATIONS TO:</w:t>
            </w:r>
          </w:p>
        </w:tc>
        <w:tc>
          <w:tcPr>
            <w:tcW w:w="5310" w:type="dxa"/>
          </w:tcPr>
          <w:p w14:paraId="4A78EB1A" w14:textId="77777777" w:rsidR="00CA17B6" w:rsidRDefault="00CA17B6" w:rsidP="00875448">
            <w:pPr>
              <w:tabs>
                <w:tab w:val="right" w:pos="3430"/>
              </w:tabs>
              <w:spacing w:line="312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1BE0233B" w14:textId="77777777" w:rsidR="00CA17B6" w:rsidRPr="00875448" w:rsidRDefault="00CA17B6" w:rsidP="00875448">
            <w:pPr>
              <w:tabs>
                <w:tab w:val="right" w:pos="3430"/>
              </w:tabs>
              <w:spacing w:line="31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448">
              <w:rPr>
                <w:rFonts w:ascii="Arial" w:hAnsi="Arial" w:cs="Arial"/>
                <w:color w:val="0000FF"/>
                <w:sz w:val="16"/>
                <w:szCs w:val="16"/>
              </w:rPr>
              <w:t>BOARD OF PARDONS</w:t>
            </w:r>
          </w:p>
        </w:tc>
      </w:tr>
      <w:tr w:rsidR="00CA17B6" w14:paraId="500502E9" w14:textId="77777777" w:rsidTr="00C87B90">
        <w:trPr>
          <w:trHeight w:val="2907"/>
        </w:trPr>
        <w:tc>
          <w:tcPr>
            <w:tcW w:w="2718" w:type="dxa"/>
          </w:tcPr>
          <w:p w14:paraId="22C685FA" w14:textId="77777777" w:rsidR="00CA17B6" w:rsidRPr="009706C2" w:rsidRDefault="00CA17B6" w:rsidP="00875448">
            <w:pPr>
              <w:pStyle w:val="NoSpacing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9706C2">
              <w:rPr>
                <w:rFonts w:ascii="Arial" w:hAnsi="Arial" w:cs="Arial"/>
                <w:color w:val="0000FF"/>
                <w:sz w:val="18"/>
                <w:szCs w:val="18"/>
              </w:rPr>
              <w:t>PARDONS BOARD</w:t>
            </w:r>
          </w:p>
          <w:p w14:paraId="350E8869" w14:textId="77777777" w:rsidR="00CA17B6" w:rsidRPr="009706C2" w:rsidRDefault="00CA17B6" w:rsidP="00875448">
            <w:pPr>
              <w:pStyle w:val="NoSpacing"/>
              <w:jc w:val="center"/>
              <w:rPr>
                <w:rFonts w:ascii="Arial" w:hAnsi="Arial" w:cs="Arial"/>
                <w:smallCaps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smallCaps/>
                <w:color w:val="0000FF"/>
                <w:sz w:val="14"/>
                <w:szCs w:val="14"/>
              </w:rPr>
              <w:t>1677 Old Hot Springs Road</w:t>
            </w:r>
          </w:p>
          <w:p w14:paraId="0993F928" w14:textId="77777777" w:rsidR="00CA17B6" w:rsidRPr="009706C2" w:rsidRDefault="00CA17B6" w:rsidP="00875448">
            <w:pPr>
              <w:pStyle w:val="NoSpacing"/>
              <w:jc w:val="center"/>
              <w:rPr>
                <w:rFonts w:ascii="Arial" w:hAnsi="Arial" w:cs="Arial"/>
                <w:smallCaps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smallCaps/>
                <w:color w:val="0000FF"/>
                <w:sz w:val="14"/>
                <w:szCs w:val="14"/>
              </w:rPr>
              <w:t>Suite A</w:t>
            </w:r>
          </w:p>
          <w:p w14:paraId="0CCA1690" w14:textId="77777777" w:rsidR="00CA17B6" w:rsidRPr="009706C2" w:rsidRDefault="00CA17B6" w:rsidP="00875448">
            <w:pPr>
              <w:pStyle w:val="NoSpacing"/>
              <w:jc w:val="center"/>
              <w:rPr>
                <w:rFonts w:ascii="Arial" w:hAnsi="Arial" w:cs="Arial"/>
                <w:smallCaps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smallCaps/>
                <w:color w:val="0000FF"/>
                <w:sz w:val="14"/>
                <w:szCs w:val="14"/>
              </w:rPr>
              <w:t>Carson City, Nevada 89706</w:t>
            </w:r>
          </w:p>
          <w:p w14:paraId="3FD055C9" w14:textId="77777777" w:rsidR="00CA17B6" w:rsidRPr="009706C2" w:rsidRDefault="00CA17B6" w:rsidP="00875448">
            <w:pPr>
              <w:pStyle w:val="NoSpacing"/>
              <w:jc w:val="center"/>
              <w:rPr>
                <w:rFonts w:ascii="Arial" w:hAnsi="Arial" w:cs="Arial"/>
                <w:smallCaps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smallCaps/>
                <w:color w:val="0000FF"/>
                <w:sz w:val="14"/>
                <w:szCs w:val="14"/>
              </w:rPr>
              <w:t>Telephone (775) 687-6568</w:t>
            </w:r>
          </w:p>
          <w:p w14:paraId="3677DC72" w14:textId="77777777" w:rsidR="00CA17B6" w:rsidRDefault="00CA17B6" w:rsidP="00875448">
            <w:pPr>
              <w:pStyle w:val="NoSpacing"/>
              <w:jc w:val="center"/>
              <w:rPr>
                <w:rFonts w:ascii="Arial" w:hAnsi="Arial" w:cs="Arial"/>
                <w:smallCaps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smallCaps/>
                <w:color w:val="0000FF"/>
                <w:sz w:val="14"/>
                <w:szCs w:val="14"/>
              </w:rPr>
              <w:t>Fax (775) 687-6736</w:t>
            </w:r>
          </w:p>
          <w:p w14:paraId="2F50CA19" w14:textId="77777777" w:rsidR="00CA17B6" w:rsidRPr="009706C2" w:rsidRDefault="00CA17B6" w:rsidP="00875448">
            <w:pPr>
              <w:pStyle w:val="NoSpacing"/>
              <w:jc w:val="center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4965DBE7" w14:textId="77777777" w:rsidR="00CA17B6" w:rsidRPr="00CA17B6" w:rsidRDefault="00CA17B6" w:rsidP="00875448">
            <w:pPr>
              <w:pStyle w:val="NoSpacing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CA17B6">
              <w:rPr>
                <w:rFonts w:ascii="Arial" w:hAnsi="Arial" w:cs="Arial"/>
                <w:color w:val="0000FF"/>
                <w:sz w:val="14"/>
                <w:szCs w:val="14"/>
              </w:rPr>
              <w:t>DENISE DAVIS,</w:t>
            </w:r>
            <w:r w:rsidRPr="00CA17B6">
              <w:rPr>
                <w:rFonts w:ascii="Arial" w:hAnsi="Arial" w:cs="Arial"/>
                <w:i/>
                <w:iCs/>
                <w:color w:val="0000FF"/>
                <w:sz w:val="14"/>
                <w:szCs w:val="14"/>
              </w:rPr>
              <w:t xml:space="preserve"> </w:t>
            </w:r>
            <w:r w:rsidRPr="00CA17B6">
              <w:rPr>
                <w:rFonts w:ascii="Arial" w:hAnsi="Arial" w:cs="Arial"/>
                <w:color w:val="0000FF"/>
                <w:sz w:val="14"/>
                <w:szCs w:val="14"/>
              </w:rPr>
              <w:t>Executive Secretary</w:t>
            </w:r>
          </w:p>
          <w:p w14:paraId="63B1F6F2" w14:textId="77777777" w:rsidR="00CA17B6" w:rsidRDefault="00CA17B6" w:rsidP="00875448">
            <w:pPr>
              <w:tabs>
                <w:tab w:val="right" w:pos="3430"/>
              </w:tabs>
              <w:spacing w:line="312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5310" w:type="dxa"/>
          </w:tcPr>
          <w:p w14:paraId="3D5B8D70" w14:textId="77777777" w:rsidR="00CA17B6" w:rsidRDefault="00CA17B6" w:rsidP="00875448">
            <w:pPr>
              <w:tabs>
                <w:tab w:val="right" w:pos="3430"/>
              </w:tabs>
              <w:spacing w:line="312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14:paraId="7C4DCE43" w14:textId="77777777" w:rsidR="00CA17B6" w:rsidRPr="009706C2" w:rsidRDefault="00CA17B6" w:rsidP="00875448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 xml:space="preserve">STEVE SISOLAK </w:t>
            </w:r>
          </w:p>
          <w:p w14:paraId="4FEED29B" w14:textId="77777777"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Governor, Chairman</w:t>
            </w:r>
          </w:p>
          <w:p w14:paraId="18125E4D" w14:textId="77777777" w:rsidR="00CA17B6" w:rsidRPr="009706C2" w:rsidRDefault="00CA17B6" w:rsidP="00875448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AARON D. FORD</w:t>
            </w:r>
          </w:p>
          <w:p w14:paraId="13B86939" w14:textId="77777777"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Attorney General, Member</w:t>
            </w:r>
          </w:p>
          <w:p w14:paraId="24A95A7E" w14:textId="77777777" w:rsidR="00490969" w:rsidRPr="009706C2" w:rsidRDefault="00490969" w:rsidP="00490969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JAMES W. HARDESTY</w:t>
            </w:r>
          </w:p>
          <w:p w14:paraId="100162C0" w14:textId="77777777"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Chief Justice, Member</w:t>
            </w:r>
          </w:p>
          <w:p w14:paraId="20362476" w14:textId="77777777" w:rsidR="00490969" w:rsidRPr="009706C2" w:rsidRDefault="00490969" w:rsidP="00490969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bookmarkStart w:id="0" w:name="_Hlk63685413"/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RONALD D. PARRAGUIRRE</w:t>
            </w:r>
          </w:p>
          <w:bookmarkEnd w:id="0"/>
          <w:p w14:paraId="58218BFF" w14:textId="77777777"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Justice, Member</w:t>
            </w:r>
          </w:p>
          <w:p w14:paraId="1A049A45" w14:textId="77777777" w:rsidR="00490969" w:rsidRPr="009706C2" w:rsidRDefault="00490969" w:rsidP="00490969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bookmarkStart w:id="1" w:name="_Hlk63685427"/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LIDIA S. STIGLICH</w:t>
            </w:r>
          </w:p>
          <w:bookmarkEnd w:id="1"/>
          <w:p w14:paraId="3D9EFA5F" w14:textId="77777777"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Justice, Member</w:t>
            </w:r>
          </w:p>
          <w:p w14:paraId="16F7D5EC" w14:textId="77777777" w:rsidR="00490969" w:rsidRPr="009706C2" w:rsidRDefault="00490969" w:rsidP="00490969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bookmarkStart w:id="2" w:name="_Hlk63685453"/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ELISSA F. CADISH</w:t>
            </w:r>
          </w:p>
          <w:bookmarkEnd w:id="2"/>
          <w:p w14:paraId="3CD6762F" w14:textId="77777777"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Justice, Member</w:t>
            </w:r>
          </w:p>
          <w:p w14:paraId="0A80AC70" w14:textId="77777777" w:rsidR="00490969" w:rsidRDefault="00490969" w:rsidP="00490969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bookmarkStart w:id="3" w:name="_Hlk63685477"/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ABBI SILVER</w:t>
            </w:r>
          </w:p>
          <w:bookmarkEnd w:id="3"/>
          <w:p w14:paraId="0564037B" w14:textId="77777777"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 xml:space="preserve">Justice, Member </w:t>
            </w:r>
          </w:p>
          <w:p w14:paraId="68E64166" w14:textId="77777777" w:rsidR="00CA17B6" w:rsidRPr="009706C2" w:rsidRDefault="00490969" w:rsidP="00875448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bookmarkStart w:id="4" w:name="_Hlk63685488"/>
            <w:r>
              <w:rPr>
                <w:rFonts w:ascii="Arial" w:hAnsi="Arial" w:cs="Arial"/>
                <w:color w:val="0000FF"/>
                <w:sz w:val="16"/>
                <w:szCs w:val="16"/>
              </w:rPr>
              <w:t>KRISTINA PICKERING</w:t>
            </w:r>
          </w:p>
          <w:bookmarkEnd w:id="4"/>
          <w:p w14:paraId="6467DD57" w14:textId="77777777" w:rsidR="00CA17B6" w:rsidRPr="009706C2" w:rsidRDefault="00CA17B6" w:rsidP="00875448">
            <w:pPr>
              <w:pStyle w:val="NoSpacing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 xml:space="preserve">          </w:t>
            </w: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ab/>
            </w: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Justice, Member</w:t>
            </w:r>
          </w:p>
          <w:p w14:paraId="7FA33309" w14:textId="77777777" w:rsidR="00CA17B6" w:rsidRDefault="00490969" w:rsidP="00875448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bookmarkStart w:id="5" w:name="_Hlk63685499"/>
            <w:r>
              <w:rPr>
                <w:rFonts w:ascii="Arial" w:hAnsi="Arial" w:cs="Arial"/>
                <w:color w:val="0000FF"/>
                <w:sz w:val="16"/>
                <w:szCs w:val="16"/>
              </w:rPr>
              <w:t>DOUGLAS W. HERNDON</w:t>
            </w:r>
          </w:p>
          <w:bookmarkEnd w:id="5"/>
          <w:p w14:paraId="32E9D7B5" w14:textId="77777777" w:rsidR="00CA17B6" w:rsidRPr="00CA17B6" w:rsidRDefault="00CA17B6" w:rsidP="00875448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                  Justice, Member</w:t>
            </w:r>
          </w:p>
        </w:tc>
      </w:tr>
      <w:tr w:rsidR="00CA17B6" w14:paraId="027F9B95" w14:textId="77777777" w:rsidTr="00875448">
        <w:trPr>
          <w:trHeight w:val="302"/>
        </w:trPr>
        <w:tc>
          <w:tcPr>
            <w:tcW w:w="2718" w:type="dxa"/>
          </w:tcPr>
          <w:p w14:paraId="6B4D7B69" w14:textId="542ACBF2" w:rsidR="00CA17B6" w:rsidRDefault="00CA17B6" w:rsidP="00875448">
            <w:pPr>
              <w:spacing w:line="312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10" w:type="dxa"/>
          </w:tcPr>
          <w:p w14:paraId="16845206" w14:textId="77777777" w:rsidR="00CA17B6" w:rsidRPr="00CA17B6" w:rsidRDefault="00CA17B6" w:rsidP="00875448">
            <w:pPr>
              <w:jc w:val="center"/>
              <w:rPr>
                <w:rFonts w:ascii="Charter Bd BT" w:hAnsi="Charter Bd BT" w:cs="Charter Bd BT"/>
                <w:color w:val="0000FF"/>
              </w:rPr>
            </w:pPr>
            <w:r w:rsidRPr="009706C2">
              <w:rPr>
                <w:rFonts w:ascii="Arial" w:hAnsi="Arial" w:cs="Arial"/>
                <w:color w:val="0000FF"/>
                <w:sz w:val="26"/>
                <w:szCs w:val="26"/>
              </w:rPr>
              <w:t>BOARD OF PARDONS</w:t>
            </w:r>
          </w:p>
        </w:tc>
        <w:tc>
          <w:tcPr>
            <w:tcW w:w="2790" w:type="dxa"/>
          </w:tcPr>
          <w:p w14:paraId="6D4B72CA" w14:textId="77777777" w:rsidR="00CA17B6" w:rsidRDefault="00CA17B6" w:rsidP="00875448">
            <w:pPr>
              <w:tabs>
                <w:tab w:val="right" w:pos="3430"/>
              </w:tabs>
              <w:spacing w:line="312" w:lineRule="exact"/>
              <w:rPr>
                <w:rFonts w:ascii="Arial" w:hAnsi="Arial" w:cs="Arial"/>
                <w:color w:val="000000"/>
              </w:rPr>
            </w:pPr>
          </w:p>
        </w:tc>
      </w:tr>
    </w:tbl>
    <w:p w14:paraId="707CC789" w14:textId="6E89BDA7" w:rsidR="00387246" w:rsidRPr="00387246" w:rsidRDefault="00387246" w:rsidP="00270FEF">
      <w:pPr>
        <w:widowControl w:val="0"/>
        <w:autoSpaceDE w:val="0"/>
        <w:autoSpaceDN w:val="0"/>
        <w:adjustRightInd w:val="0"/>
        <w:spacing w:after="0" w:line="240" w:lineRule="auto"/>
        <w:ind w:right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</w:p>
    <w:p w14:paraId="7CBED543" w14:textId="7A73AB5B" w:rsidR="00270FEF" w:rsidRPr="00270FEF" w:rsidRDefault="00270FEF" w:rsidP="00270FE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June 23, 2021</w:t>
      </w:r>
    </w:p>
    <w:p w14:paraId="400857C3" w14:textId="77777777" w:rsidR="00270FEF" w:rsidRPr="00515FFF" w:rsidRDefault="00270FEF" w:rsidP="00270FE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14:paraId="1B1BA763" w14:textId="77777777" w:rsidR="00270FEF" w:rsidRPr="00515FFF" w:rsidRDefault="00270FEF" w:rsidP="00270FE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Theme="minorEastAsia" w:hAnsi="Times New Roman" w:cs="Times New Roman"/>
          <w:sz w:val="24"/>
          <w:szCs w:val="24"/>
        </w:rPr>
      </w:pPr>
      <w:r w:rsidRPr="00515FFF">
        <w:rPr>
          <w:rFonts w:ascii="Times New Roman" w:eastAsiaTheme="minorEastAsia" w:hAnsi="Times New Roman" w:cs="Times New Roman"/>
          <w:sz w:val="24"/>
          <w:szCs w:val="24"/>
        </w:rPr>
        <w:t>To:</w:t>
      </w:r>
      <w:r w:rsidRPr="00515F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15FFF">
        <w:rPr>
          <w:rFonts w:ascii="Times New Roman" w:eastAsiaTheme="minorEastAsia" w:hAnsi="Times New Roman" w:cs="Times New Roman"/>
          <w:sz w:val="24"/>
          <w:szCs w:val="24"/>
        </w:rPr>
        <w:tab/>
        <w:t>Interested Persons</w:t>
      </w:r>
    </w:p>
    <w:p w14:paraId="0EF148C0" w14:textId="77777777" w:rsidR="00270FEF" w:rsidRPr="00515FFF" w:rsidRDefault="00270FEF" w:rsidP="00270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980A1AD" w14:textId="77777777" w:rsidR="00270FEF" w:rsidRPr="00515FFF" w:rsidRDefault="00270FEF" w:rsidP="00270FE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Theme="minorEastAsia" w:hAnsi="Times New Roman" w:cs="Times New Roman"/>
          <w:sz w:val="24"/>
          <w:szCs w:val="24"/>
        </w:rPr>
      </w:pPr>
      <w:r w:rsidRPr="00515FFF">
        <w:rPr>
          <w:rFonts w:ascii="Times New Roman" w:eastAsiaTheme="minorEastAsia" w:hAnsi="Times New Roman" w:cs="Times New Roman"/>
          <w:sz w:val="24"/>
          <w:szCs w:val="24"/>
        </w:rPr>
        <w:t>From:</w:t>
      </w:r>
      <w:r w:rsidRPr="00515F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15FFF">
        <w:rPr>
          <w:rFonts w:ascii="Times New Roman" w:eastAsiaTheme="minorEastAsia" w:hAnsi="Times New Roman" w:cs="Times New Roman"/>
          <w:sz w:val="24"/>
          <w:szCs w:val="24"/>
        </w:rPr>
        <w:tab/>
        <w:t xml:space="preserve">Denise Davis,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Executive Secretary </w:t>
      </w:r>
    </w:p>
    <w:p w14:paraId="36C73EF8" w14:textId="77777777" w:rsidR="00270FEF" w:rsidRPr="00515FFF" w:rsidRDefault="00270FEF" w:rsidP="00270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4C770C3" w14:textId="40B850FA" w:rsidR="00270FEF" w:rsidRPr="00515FFF" w:rsidRDefault="00270FEF" w:rsidP="00270FE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Theme="minorEastAsia" w:hAnsi="Times New Roman" w:cs="Times New Roman"/>
          <w:sz w:val="24"/>
          <w:szCs w:val="24"/>
        </w:rPr>
      </w:pPr>
      <w:r w:rsidRPr="00515FFF">
        <w:rPr>
          <w:rFonts w:ascii="Times New Roman" w:eastAsiaTheme="minorEastAsia" w:hAnsi="Times New Roman" w:cs="Times New Roman"/>
          <w:sz w:val="24"/>
          <w:szCs w:val="24"/>
        </w:rPr>
        <w:t>RE:</w:t>
      </w:r>
      <w:r w:rsidRPr="00515F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15FFF">
        <w:rPr>
          <w:rFonts w:ascii="Times New Roman" w:eastAsiaTheme="minorEastAsia" w:hAnsi="Times New Roman" w:cs="Times New Roman"/>
          <w:sz w:val="24"/>
          <w:szCs w:val="24"/>
        </w:rPr>
        <w:tab/>
        <w:t xml:space="preserve">Results of Pardons Board meetings held on </w:t>
      </w:r>
      <w:r>
        <w:rPr>
          <w:rFonts w:ascii="Times New Roman" w:eastAsiaTheme="minorEastAsia" w:hAnsi="Times New Roman" w:cs="Times New Roman"/>
          <w:sz w:val="24"/>
          <w:szCs w:val="24"/>
        </w:rPr>
        <w:t>June 22, 2021</w:t>
      </w:r>
    </w:p>
    <w:p w14:paraId="423D92F3" w14:textId="77777777" w:rsidR="00270FEF" w:rsidRPr="00515FFF" w:rsidRDefault="00270FEF" w:rsidP="00270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</w:p>
    <w:p w14:paraId="4F3B5143" w14:textId="77777777" w:rsidR="00270FEF" w:rsidRDefault="00270FEF" w:rsidP="00270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</w:p>
    <w:p w14:paraId="31A96124" w14:textId="38F2C784" w:rsidR="00270FEF" w:rsidRPr="00FD231F" w:rsidRDefault="00270FEF" w:rsidP="00270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bookmarkStart w:id="6" w:name="_Hlk75333635"/>
      <w:r>
        <w:rPr>
          <w:rFonts w:ascii="Times New Roman" w:eastAsiaTheme="minorEastAsia" w:hAnsi="Times New Roman" w:cs="Times New Roman"/>
          <w:b/>
          <w:bCs/>
          <w:sz w:val="26"/>
          <w:szCs w:val="26"/>
        </w:rPr>
        <w:t>Inmate</w:t>
      </w:r>
      <w:r w:rsidRPr="00FD231F">
        <w:rPr>
          <w:rFonts w:ascii="Times New Roman" w:eastAsiaTheme="minorEastAsia" w:hAnsi="Times New Roman" w:cs="Times New Roman"/>
          <w:b/>
          <w:bCs/>
          <w:sz w:val="26"/>
          <w:szCs w:val="26"/>
        </w:rPr>
        <w:t xml:space="preserve"> Cases</w:t>
      </w:r>
    </w:p>
    <w:p w14:paraId="4A0067D6" w14:textId="77777777" w:rsidR="00270FEF" w:rsidRPr="006B7611" w:rsidRDefault="00270FEF" w:rsidP="00270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270FEF" w:rsidRPr="00515FFF" w14:paraId="5BCC48D9" w14:textId="77777777" w:rsidTr="000538DF">
        <w:trPr>
          <w:trHeight w:val="658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7AAD1C" w14:textId="77777777" w:rsidR="00270FEF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70FE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Jason Taylor, NDOC #69468</w:t>
            </w:r>
          </w:p>
          <w:p w14:paraId="65507CB0" w14:textId="7FE12F63" w:rsidR="00270FEF" w:rsidRPr="0042690A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Commuted Sentences to run concurrently with immediate Parole Eligibility </w:t>
            </w:r>
          </w:p>
        </w:tc>
      </w:tr>
      <w:tr w:rsidR="00270FEF" w:rsidRPr="00515FFF" w14:paraId="15EBE8CE" w14:textId="77777777" w:rsidTr="000538DF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F4347" w14:textId="77777777" w:rsidR="00270FEF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70FE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Tyrone Garner, NDOC #62321</w:t>
            </w:r>
          </w:p>
          <w:p w14:paraId="547B36A3" w14:textId="787AD2E7" w:rsidR="00270FEF" w:rsidRPr="00373C86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Commuted Sentences to run concurrently with immediate Parole Eligibility</w:t>
            </w:r>
          </w:p>
        </w:tc>
      </w:tr>
      <w:tr w:rsidR="00270FEF" w:rsidRPr="00515FFF" w14:paraId="262D4F04" w14:textId="77777777" w:rsidTr="000538DF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64E37A" w14:textId="70FC6194" w:rsidR="00270FEF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Terrence Brothers, NDOC #43397 </w:t>
            </w:r>
          </w:p>
          <w:p w14:paraId="69596966" w14:textId="6E6A23FA" w:rsidR="00270FEF" w:rsidRPr="00373C86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Commuted Sentences to run concurrently with immediate Parole Eligibility</w:t>
            </w:r>
          </w:p>
        </w:tc>
      </w:tr>
      <w:tr w:rsidR="00270FEF" w:rsidRPr="00515FFF" w14:paraId="2C4B4E56" w14:textId="77777777" w:rsidTr="000538DF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F4D0D5" w14:textId="77777777" w:rsidR="00270FEF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0FE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Rotzilyn</w:t>
            </w:r>
            <w:proofErr w:type="spellEnd"/>
            <w:r w:rsidRPr="00270FE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Mitchell, NDOC #1076733 </w:t>
            </w:r>
          </w:p>
          <w:p w14:paraId="46725C4A" w14:textId="22DDA90B" w:rsidR="00270FEF" w:rsidRPr="00373C86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Commuted Sentences to run concurrently with immediate Parole Eligibility</w:t>
            </w:r>
          </w:p>
        </w:tc>
      </w:tr>
      <w:tr w:rsidR="00270FEF" w:rsidRPr="00515FFF" w14:paraId="33556C49" w14:textId="77777777" w:rsidTr="000538DF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487E8D" w14:textId="5F2BA26A" w:rsidR="00270FEF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2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Gregory Everett, NDOC # 16079</w:t>
            </w:r>
          </w:p>
          <w:p w14:paraId="56AC841F" w14:textId="021637EA" w:rsidR="00270FEF" w:rsidRPr="00373C86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Commuted Sentences to run concurrently with immediate Parole Eligibility</w:t>
            </w:r>
          </w:p>
        </w:tc>
      </w:tr>
      <w:tr w:rsidR="00270FEF" w:rsidRPr="00515FFF" w14:paraId="031248CF" w14:textId="77777777" w:rsidTr="000538DF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0022CB" w14:textId="77777777" w:rsidR="00270FEF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Todd Adolphus, NDOC #44120</w:t>
            </w:r>
          </w:p>
          <w:p w14:paraId="69447A3C" w14:textId="78721A2A" w:rsidR="00270FEF" w:rsidRPr="00373C86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Commuted Sentences to run concurrently with immediate Parole Eligibility</w:t>
            </w:r>
          </w:p>
        </w:tc>
      </w:tr>
      <w:tr w:rsidR="00270FEF" w:rsidRPr="00515FFF" w14:paraId="676ACF23" w14:textId="77777777" w:rsidTr="000538DF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3727FA" w14:textId="1A02C0EA" w:rsidR="00270FEF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Traci Rutherford</w:t>
            </w:r>
            <w:r w:rsidR="00470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NDOC #56850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</w:t>
            </w:r>
            <w:r w:rsidRPr="00270FE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Parolee </w:t>
            </w:r>
          </w:p>
          <w:p w14:paraId="19DDA760" w14:textId="6C9D64F6" w:rsidR="00270FEF" w:rsidRPr="00373C86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Granted Unconditional Pardon</w:t>
            </w:r>
          </w:p>
        </w:tc>
      </w:tr>
      <w:bookmarkEnd w:id="6"/>
    </w:tbl>
    <w:p w14:paraId="4E05728E" w14:textId="0633F5FF" w:rsidR="00270FEF" w:rsidRDefault="00270FEF" w:rsidP="00270FEF">
      <w:pPr>
        <w:tabs>
          <w:tab w:val="right" w:pos="3430"/>
        </w:tabs>
        <w:spacing w:line="312" w:lineRule="exact"/>
      </w:pPr>
    </w:p>
    <w:p w14:paraId="1270E8B8" w14:textId="256D74AE" w:rsidR="00270FEF" w:rsidRDefault="00270FEF" w:rsidP="00270FEF">
      <w:pPr>
        <w:tabs>
          <w:tab w:val="right" w:pos="3430"/>
        </w:tabs>
        <w:spacing w:line="312" w:lineRule="exact"/>
      </w:pPr>
    </w:p>
    <w:p w14:paraId="73220090" w14:textId="77777777" w:rsidR="00270FEF" w:rsidRDefault="00270FEF" w:rsidP="00270FEF">
      <w:pPr>
        <w:tabs>
          <w:tab w:val="right" w:pos="3430"/>
        </w:tabs>
        <w:spacing w:line="312" w:lineRule="exact"/>
      </w:pPr>
    </w:p>
    <w:p w14:paraId="480A41C6" w14:textId="77777777" w:rsidR="00270FEF" w:rsidRPr="00FD231F" w:rsidRDefault="00270FEF" w:rsidP="00270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D231F">
        <w:rPr>
          <w:rFonts w:ascii="Times New Roman" w:eastAsiaTheme="minorEastAsia" w:hAnsi="Times New Roman" w:cs="Times New Roman"/>
          <w:b/>
          <w:bCs/>
          <w:sz w:val="26"/>
          <w:szCs w:val="26"/>
        </w:rPr>
        <w:lastRenderedPageBreak/>
        <w:t>Community Cases</w:t>
      </w:r>
    </w:p>
    <w:p w14:paraId="4C8A31E7" w14:textId="77777777" w:rsidR="00270FEF" w:rsidRPr="006B7611" w:rsidRDefault="00270FEF" w:rsidP="00270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270FEF" w:rsidRPr="00515FFF" w14:paraId="3EA01A7B" w14:textId="77777777" w:rsidTr="000538DF">
        <w:trPr>
          <w:trHeight w:val="658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975D55" w14:textId="77777777" w:rsidR="00601991" w:rsidRDefault="0060199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DeeDee Brooks AKA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Hamamura</w:t>
            </w:r>
            <w:proofErr w:type="spellEnd"/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77FD877" w14:textId="45B73FE8" w:rsidR="00270FEF" w:rsidRPr="0042690A" w:rsidRDefault="0060199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Continued</w:t>
            </w:r>
          </w:p>
        </w:tc>
      </w:tr>
      <w:tr w:rsidR="00270FEF" w:rsidRPr="00515FFF" w14:paraId="0F956CE4" w14:textId="77777777" w:rsidTr="000538DF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FF753D" w14:textId="77777777" w:rsidR="00601991" w:rsidRDefault="0060199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Allen Wright</w:t>
            </w: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0A40660" w14:textId="360410A6" w:rsidR="00270FEF" w:rsidRPr="00373C86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Granted Unconditional Pardon</w:t>
            </w:r>
          </w:p>
        </w:tc>
      </w:tr>
      <w:tr w:rsidR="00270FEF" w:rsidRPr="00515FFF" w14:paraId="47F15F34" w14:textId="77777777" w:rsidTr="000538DF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36E9AC" w14:textId="77777777" w:rsidR="00601991" w:rsidRDefault="0060199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Gregory Porter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1717064" w14:textId="2002384F" w:rsidR="00270FEF" w:rsidRPr="00373C86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Granted Unconditional Pardon</w:t>
            </w:r>
          </w:p>
        </w:tc>
      </w:tr>
      <w:tr w:rsidR="00270FEF" w:rsidRPr="00515FFF" w14:paraId="55248900" w14:textId="77777777" w:rsidTr="000538DF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8BA1AE" w14:textId="77777777" w:rsidR="00CF5221" w:rsidRDefault="00CF522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Wanda Hernandez</w:t>
            </w: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4928C7E" w14:textId="438417A3" w:rsidR="00270FEF" w:rsidRPr="00373C86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Granted Unconditional Pardon</w:t>
            </w:r>
          </w:p>
        </w:tc>
      </w:tr>
      <w:tr w:rsidR="00270FEF" w:rsidRPr="00515FFF" w14:paraId="659CC246" w14:textId="77777777" w:rsidTr="000538DF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0B4F8E" w14:textId="77777777" w:rsidR="00CF5221" w:rsidRDefault="00CF522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Nancy Churchill</w:t>
            </w: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2FED776" w14:textId="0F53C723" w:rsidR="00270FEF" w:rsidRPr="00373C86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Granted Unconditional Pardon</w:t>
            </w:r>
          </w:p>
        </w:tc>
      </w:tr>
      <w:tr w:rsidR="00270FEF" w:rsidRPr="00515FFF" w14:paraId="5DF0A8DD" w14:textId="77777777" w:rsidTr="000538DF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E12702" w14:textId="77777777" w:rsidR="00CF5221" w:rsidRDefault="00CF522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Eric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Gyger</w:t>
            </w:r>
            <w:proofErr w:type="spellEnd"/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FF17A61" w14:textId="06C21660" w:rsidR="00270FEF" w:rsidRPr="00373C86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Granted Unconditional Pardon</w:t>
            </w:r>
          </w:p>
        </w:tc>
      </w:tr>
      <w:tr w:rsidR="00270FEF" w:rsidRPr="00515FFF" w14:paraId="4F3D5417" w14:textId="77777777" w:rsidTr="000538DF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12E950" w14:textId="77777777" w:rsidR="00CF5221" w:rsidRDefault="00CF522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Bryceton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Alexis</w:t>
            </w: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4991167" w14:textId="06E82653" w:rsidR="00270FEF" w:rsidRPr="00373C86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Granted Unconditional Pardon</w:t>
            </w:r>
          </w:p>
        </w:tc>
      </w:tr>
      <w:tr w:rsidR="00270FEF" w:rsidRPr="00515FFF" w14:paraId="173B3E81" w14:textId="77777777" w:rsidTr="000538DF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CFCE9E" w14:textId="77777777" w:rsidR="00270FEF" w:rsidRPr="00373C86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William Chinn</w:t>
            </w:r>
          </w:p>
          <w:p w14:paraId="0536828E" w14:textId="77777777" w:rsidR="00270FEF" w:rsidRPr="00373C86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Granted Unconditional Pardon</w:t>
            </w:r>
          </w:p>
        </w:tc>
      </w:tr>
      <w:tr w:rsidR="00270FEF" w:rsidRPr="00515FFF" w14:paraId="27893E77" w14:textId="77777777" w:rsidTr="000538DF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18A131" w14:textId="77777777" w:rsidR="00CF5221" w:rsidRDefault="00CF522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Cantrell Banks</w:t>
            </w: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71624A8" w14:textId="57ECE91D" w:rsidR="00270FEF" w:rsidRPr="00373C86" w:rsidRDefault="00CF522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Continued </w:t>
            </w:r>
          </w:p>
        </w:tc>
      </w:tr>
      <w:tr w:rsidR="00270FEF" w:rsidRPr="00515FFF" w14:paraId="4DCB9E0D" w14:textId="77777777" w:rsidTr="000538DF">
        <w:trPr>
          <w:trHeight w:val="70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9EAD2" w14:textId="77777777" w:rsidR="00CF5221" w:rsidRDefault="00CF522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Eric Fillmore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D5E82C6" w14:textId="32B64251" w:rsidR="00270FEF" w:rsidRPr="00373C86" w:rsidRDefault="00CF522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Granted Unconditional Pardon</w:t>
            </w:r>
          </w:p>
        </w:tc>
      </w:tr>
      <w:tr w:rsidR="00270FEF" w:rsidRPr="00515FFF" w14:paraId="0833E735" w14:textId="77777777" w:rsidTr="000538DF">
        <w:trPr>
          <w:trHeight w:val="70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7CEB0" w14:textId="77777777" w:rsidR="00CF5221" w:rsidRDefault="00CF522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Shane Clement</w:t>
            </w: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C976CC0" w14:textId="57AC7E58" w:rsidR="00270FEF" w:rsidRPr="00373C86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Granted Unconditional Pardon</w:t>
            </w:r>
          </w:p>
        </w:tc>
      </w:tr>
      <w:tr w:rsidR="00270FEF" w:rsidRPr="00515FFF" w14:paraId="6FF4E0C2" w14:textId="77777777" w:rsidTr="000538DF">
        <w:trPr>
          <w:trHeight w:val="70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D13C11" w14:textId="77777777" w:rsidR="00CF5221" w:rsidRDefault="00CF522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Dennis Davis</w:t>
            </w: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CFB4E3B" w14:textId="28BBF97D" w:rsidR="00270FEF" w:rsidRPr="00373C86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Granted </w:t>
            </w:r>
            <w:r w:rsidR="0040614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Unc</w:t>
            </w: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onditional Pardon</w:t>
            </w:r>
          </w:p>
        </w:tc>
      </w:tr>
      <w:tr w:rsidR="00270FEF" w:rsidRPr="00515FFF" w14:paraId="1B1E07BF" w14:textId="77777777" w:rsidTr="000538DF">
        <w:trPr>
          <w:trHeight w:val="70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E1B25A" w14:textId="77777777" w:rsidR="00CF5221" w:rsidRDefault="00CF522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Wayne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Johanson</w:t>
            </w:r>
            <w:proofErr w:type="spellEnd"/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56F550A" w14:textId="792AE009" w:rsidR="00270FEF" w:rsidRPr="00373C86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Granted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Unc</w:t>
            </w: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onditional Pardon</w:t>
            </w:r>
          </w:p>
        </w:tc>
      </w:tr>
      <w:tr w:rsidR="00270FEF" w:rsidRPr="00515FFF" w14:paraId="205DCEB1" w14:textId="77777777" w:rsidTr="000538DF">
        <w:trPr>
          <w:trHeight w:val="70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F37DB2" w14:textId="373DF769" w:rsidR="00CF5221" w:rsidRDefault="00CF522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Oscar Tapia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14:paraId="4ECCC2E6" w14:textId="581F3766" w:rsidR="00270FEF" w:rsidRPr="00373C86" w:rsidRDefault="00CF522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Denied </w:t>
            </w:r>
          </w:p>
        </w:tc>
      </w:tr>
      <w:tr w:rsidR="00270FEF" w:rsidRPr="00515FFF" w14:paraId="3045E57F" w14:textId="77777777" w:rsidTr="000538DF">
        <w:trPr>
          <w:trHeight w:val="70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426BB" w14:textId="77777777" w:rsidR="00CF5221" w:rsidRDefault="00CF522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Steven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Qunionez</w:t>
            </w:r>
            <w:proofErr w:type="spellEnd"/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C18035E" w14:textId="4BF29893" w:rsidR="00270FEF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d</w:t>
            </w: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Unconditional Pardon</w:t>
            </w:r>
          </w:p>
        </w:tc>
      </w:tr>
      <w:tr w:rsidR="00270FEF" w:rsidRPr="00515FFF" w14:paraId="5947FBE7" w14:textId="77777777" w:rsidTr="000538DF">
        <w:trPr>
          <w:trHeight w:val="70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4F43E" w14:textId="77777777" w:rsidR="00CF5221" w:rsidRDefault="00CF522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Ryan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Dever</w:t>
            </w:r>
            <w:proofErr w:type="spellEnd"/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AC8ED65" w14:textId="71613D98" w:rsidR="00270FEF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d</w:t>
            </w: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Unconditional Pardon</w:t>
            </w:r>
          </w:p>
        </w:tc>
      </w:tr>
      <w:tr w:rsidR="00270FEF" w:rsidRPr="00515FFF" w14:paraId="1C8CC1EA" w14:textId="77777777" w:rsidTr="000538DF">
        <w:trPr>
          <w:trHeight w:val="70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1C9B3" w14:textId="77777777" w:rsidR="00CF5221" w:rsidRDefault="00CF522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9514F">
              <w:rPr>
                <w:rFonts w:ascii="Times New Roman" w:eastAsia="Times New Roman" w:hAnsi="Times New Roman" w:cs="Times New Roman"/>
                <w:b/>
                <w:color w:val="000000"/>
              </w:rPr>
              <w:t>Dale Samuda</w:t>
            </w: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DB9660D" w14:textId="359FD8B4" w:rsidR="00270FEF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d</w:t>
            </w: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CF522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Co</w:t>
            </w: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nditional Pardon</w:t>
            </w:r>
          </w:p>
        </w:tc>
      </w:tr>
    </w:tbl>
    <w:p w14:paraId="751FF27F" w14:textId="65A6F76F" w:rsidR="00387246" w:rsidRDefault="00387246" w:rsidP="00CA17B6">
      <w:pPr>
        <w:spacing w:line="312" w:lineRule="exact"/>
        <w:rPr>
          <w:rFonts w:ascii="Arial" w:hAnsi="Arial" w:cs="Arial"/>
          <w:color w:val="0000FF"/>
        </w:rPr>
      </w:pPr>
    </w:p>
    <w:p w14:paraId="516F3C8F" w14:textId="1700AF36" w:rsidR="00387246" w:rsidRDefault="00387246" w:rsidP="00CA17B6">
      <w:pPr>
        <w:spacing w:line="312" w:lineRule="exact"/>
        <w:rPr>
          <w:rFonts w:ascii="Arial" w:hAnsi="Arial" w:cs="Arial"/>
          <w:color w:val="0000FF"/>
        </w:rPr>
      </w:pPr>
    </w:p>
    <w:p w14:paraId="104E722D" w14:textId="2C7EEDBC" w:rsidR="00387246" w:rsidRDefault="00387246" w:rsidP="00CA17B6">
      <w:pPr>
        <w:spacing w:line="312" w:lineRule="exact"/>
        <w:rPr>
          <w:rFonts w:ascii="Arial" w:hAnsi="Arial" w:cs="Arial"/>
          <w:color w:val="0000FF"/>
        </w:rPr>
      </w:pPr>
    </w:p>
    <w:p w14:paraId="1C73006B" w14:textId="02E3C86A" w:rsidR="00387246" w:rsidRDefault="00387246" w:rsidP="00CA17B6">
      <w:pPr>
        <w:spacing w:line="312" w:lineRule="exact"/>
        <w:rPr>
          <w:rFonts w:ascii="Arial" w:hAnsi="Arial" w:cs="Arial"/>
          <w:color w:val="0000FF"/>
        </w:rPr>
      </w:pPr>
    </w:p>
    <w:p w14:paraId="778C3F2E" w14:textId="77777777" w:rsidR="00387246" w:rsidRPr="009706C2" w:rsidRDefault="00387246" w:rsidP="00CA17B6">
      <w:pPr>
        <w:spacing w:line="312" w:lineRule="exact"/>
        <w:rPr>
          <w:rFonts w:ascii="Arial" w:hAnsi="Arial" w:cs="Arial"/>
          <w:vanish/>
          <w:color w:val="0000FF"/>
        </w:rPr>
      </w:pPr>
    </w:p>
    <w:p w14:paraId="73E34A77" w14:textId="77777777" w:rsidR="00CA17B6" w:rsidRPr="009706C2" w:rsidRDefault="00CA17B6" w:rsidP="00CA17B6">
      <w:pPr>
        <w:tabs>
          <w:tab w:val="right" w:pos="3430"/>
        </w:tabs>
        <w:spacing w:line="312" w:lineRule="exact"/>
        <w:rPr>
          <w:rFonts w:ascii="Microsoft Sans Serif" w:hAnsi="Microsoft Sans Serif" w:cs="Microsoft Sans Serif"/>
          <w:vanish/>
          <w:color w:val="0000FF"/>
        </w:rPr>
      </w:pPr>
    </w:p>
    <w:p w14:paraId="71ACBAE0" w14:textId="77777777" w:rsidR="009706C2" w:rsidRPr="009706C2" w:rsidRDefault="009706C2" w:rsidP="009706C2">
      <w:pPr>
        <w:ind w:right="446" w:hanging="720"/>
        <w:rPr>
          <w:rFonts w:ascii="Microsoft Sans Serif" w:hAnsi="Microsoft Sans Serif" w:cs="Microsoft Sans Serif"/>
          <w:vanish/>
          <w:color w:val="0000FF"/>
        </w:rPr>
      </w:pPr>
    </w:p>
    <w:p w14:paraId="0A8A2920" w14:textId="77777777" w:rsidR="00126407" w:rsidRDefault="00126407" w:rsidP="00CA17B6">
      <w:pPr>
        <w:tabs>
          <w:tab w:val="right" w:pos="3430"/>
        </w:tabs>
        <w:spacing w:line="312" w:lineRule="exact"/>
      </w:pPr>
    </w:p>
    <w:sectPr w:rsidR="00126407" w:rsidSect="00CA17B6">
      <w:headerReference w:type="default" r:id="rId8"/>
      <w:pgSz w:w="12240" w:h="15840"/>
      <w:pgMar w:top="7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A08F9" w14:textId="77777777" w:rsidR="007863CA" w:rsidRDefault="007863CA" w:rsidP="00721169">
      <w:pPr>
        <w:spacing w:after="0" w:line="240" w:lineRule="auto"/>
      </w:pPr>
      <w:r>
        <w:separator/>
      </w:r>
    </w:p>
  </w:endnote>
  <w:endnote w:type="continuationSeparator" w:id="0">
    <w:p w14:paraId="7C3DA232" w14:textId="77777777" w:rsidR="007863CA" w:rsidRDefault="007863CA" w:rsidP="0072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 Bd BT">
    <w:altName w:val="Cambria Math"/>
    <w:charset w:val="00"/>
    <w:family w:val="roman"/>
    <w:pitch w:val="variable"/>
    <w:sig w:usb0="00000087" w:usb1="00000000" w:usb2="00000000" w:usb3="00000000" w:csb0="0000001B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FC06C" w14:textId="77777777" w:rsidR="007863CA" w:rsidRDefault="007863CA" w:rsidP="00721169">
      <w:pPr>
        <w:spacing w:after="0" w:line="240" w:lineRule="auto"/>
      </w:pPr>
      <w:r>
        <w:separator/>
      </w:r>
    </w:p>
  </w:footnote>
  <w:footnote w:type="continuationSeparator" w:id="0">
    <w:p w14:paraId="1C7027B4" w14:textId="77777777" w:rsidR="007863CA" w:rsidRDefault="007863CA" w:rsidP="00721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5A8DC" w14:textId="77777777" w:rsidR="00586918" w:rsidRDefault="00586918">
    <w:pPr>
      <w:pStyle w:val="Header"/>
    </w:pPr>
  </w:p>
  <w:p w14:paraId="38EBB6B2" w14:textId="77777777" w:rsidR="00586918" w:rsidRDefault="00586918">
    <w:pPr>
      <w:pStyle w:val="Header"/>
    </w:pPr>
  </w:p>
  <w:p w14:paraId="579C7507" w14:textId="77777777" w:rsidR="008E0D9E" w:rsidRDefault="008E0D9E"/>
  <w:p w14:paraId="5D8650AC" w14:textId="77777777" w:rsidR="008E0D9E" w:rsidRDefault="008E0D9E"/>
  <w:p w14:paraId="64730A37" w14:textId="77777777" w:rsidR="008E0D9E" w:rsidRDefault="008E0D9E"/>
  <w:p w14:paraId="04427377" w14:textId="77777777" w:rsidR="008E0D9E" w:rsidRDefault="008E0D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64"/>
    <w:rsid w:val="000B6384"/>
    <w:rsid w:val="000E071E"/>
    <w:rsid w:val="00126407"/>
    <w:rsid w:val="00146B8B"/>
    <w:rsid w:val="00170FE2"/>
    <w:rsid w:val="00175DD0"/>
    <w:rsid w:val="001B390D"/>
    <w:rsid w:val="001F095D"/>
    <w:rsid w:val="0020224B"/>
    <w:rsid w:val="00264A6C"/>
    <w:rsid w:val="00270FEF"/>
    <w:rsid w:val="002E2BD3"/>
    <w:rsid w:val="002E684F"/>
    <w:rsid w:val="0031091C"/>
    <w:rsid w:val="00312B57"/>
    <w:rsid w:val="00331564"/>
    <w:rsid w:val="00387246"/>
    <w:rsid w:val="003B79FC"/>
    <w:rsid w:val="00406142"/>
    <w:rsid w:val="00470241"/>
    <w:rsid w:val="00490969"/>
    <w:rsid w:val="005424AB"/>
    <w:rsid w:val="00586918"/>
    <w:rsid w:val="005E7F97"/>
    <w:rsid w:val="00601991"/>
    <w:rsid w:val="0066195C"/>
    <w:rsid w:val="006B5F7E"/>
    <w:rsid w:val="00710917"/>
    <w:rsid w:val="007123D6"/>
    <w:rsid w:val="00713684"/>
    <w:rsid w:val="00721169"/>
    <w:rsid w:val="00734662"/>
    <w:rsid w:val="007559AE"/>
    <w:rsid w:val="007863CA"/>
    <w:rsid w:val="007A6D53"/>
    <w:rsid w:val="0084067E"/>
    <w:rsid w:val="00875448"/>
    <w:rsid w:val="0088032A"/>
    <w:rsid w:val="008902DA"/>
    <w:rsid w:val="008E0D9E"/>
    <w:rsid w:val="00930C22"/>
    <w:rsid w:val="00940356"/>
    <w:rsid w:val="00965AED"/>
    <w:rsid w:val="009706C2"/>
    <w:rsid w:val="00993BCB"/>
    <w:rsid w:val="009947A3"/>
    <w:rsid w:val="009F3231"/>
    <w:rsid w:val="00AE33D2"/>
    <w:rsid w:val="00BF78AD"/>
    <w:rsid w:val="00C31D4C"/>
    <w:rsid w:val="00C87B90"/>
    <w:rsid w:val="00CA007E"/>
    <w:rsid w:val="00CA17B6"/>
    <w:rsid w:val="00CB1B0A"/>
    <w:rsid w:val="00CE145C"/>
    <w:rsid w:val="00CE4574"/>
    <w:rsid w:val="00CF5221"/>
    <w:rsid w:val="00D73E5A"/>
    <w:rsid w:val="00EA3EE0"/>
    <w:rsid w:val="00EE1E14"/>
    <w:rsid w:val="00F26C1F"/>
    <w:rsid w:val="00F56CE7"/>
    <w:rsid w:val="00F73E99"/>
    <w:rsid w:val="00FD19CF"/>
    <w:rsid w:val="00FD7ECD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4D335"/>
  <w15:docId w15:val="{6DB3A650-4AFF-4726-BBE1-D81E0CB3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211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1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116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86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6918"/>
  </w:style>
  <w:style w:type="paragraph" w:styleId="Footer">
    <w:name w:val="footer"/>
    <w:basedOn w:val="Normal"/>
    <w:link w:val="FooterChar"/>
    <w:uiPriority w:val="99"/>
    <w:unhideWhenUsed/>
    <w:rsid w:val="00586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918"/>
  </w:style>
  <w:style w:type="paragraph" w:styleId="NoSpacing">
    <w:name w:val="No Spacing"/>
    <w:uiPriority w:val="1"/>
    <w:qFormat/>
    <w:rsid w:val="009706C2"/>
    <w:pPr>
      <w:spacing w:after="0" w:line="240" w:lineRule="auto"/>
    </w:pPr>
  </w:style>
  <w:style w:type="table" w:styleId="TableGrid">
    <w:name w:val="Table Grid"/>
    <w:basedOn w:val="TableNormal"/>
    <w:uiPriority w:val="59"/>
    <w:rsid w:val="00CA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00BDB30-3313-4D9B-905D-BEE94121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M. Smith</dc:creator>
  <cp:lastModifiedBy>Denise Davis</cp:lastModifiedBy>
  <cp:revision>5</cp:revision>
  <cp:lastPrinted>2020-01-06T23:02:00Z</cp:lastPrinted>
  <dcterms:created xsi:type="dcterms:W3CDTF">2021-06-23T16:39:00Z</dcterms:created>
  <dcterms:modified xsi:type="dcterms:W3CDTF">2021-06-24T15:49:00Z</dcterms:modified>
</cp:coreProperties>
</file>