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horzAnchor="margin" w:tblpYSpec="top"/>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8"/>
        <w:gridCol w:w="5092"/>
        <w:gridCol w:w="2710"/>
      </w:tblGrid>
      <w:tr w:rsidR="00CA17B6" w14:paraId="5E63207C" w14:textId="77777777" w:rsidTr="00875448">
        <w:trPr>
          <w:trHeight w:val="350"/>
        </w:trPr>
        <w:tc>
          <w:tcPr>
            <w:tcW w:w="2718" w:type="dxa"/>
          </w:tcPr>
          <w:p w14:paraId="182A5D6F" w14:textId="77777777" w:rsidR="00CA17B6" w:rsidRPr="009706C2" w:rsidRDefault="00CA17B6" w:rsidP="00875448">
            <w:pPr>
              <w:jc w:val="center"/>
              <w:rPr>
                <w:rFonts w:ascii="Arial" w:hAnsi="Arial" w:cs="Arial"/>
                <w:color w:val="0000FF"/>
                <w:sz w:val="12"/>
                <w:szCs w:val="12"/>
              </w:rPr>
            </w:pPr>
          </w:p>
        </w:tc>
        <w:tc>
          <w:tcPr>
            <w:tcW w:w="5310" w:type="dxa"/>
          </w:tcPr>
          <w:p w14:paraId="2C4F198E" w14:textId="77777777" w:rsidR="00CA17B6" w:rsidRPr="00CA17B6" w:rsidRDefault="00875448" w:rsidP="00875448">
            <w:pPr>
              <w:jc w:val="center"/>
              <w:rPr>
                <w:rFonts w:ascii="Arial" w:hAnsi="Arial" w:cs="Arial"/>
                <w:color w:val="0000FF"/>
              </w:rPr>
            </w:pPr>
            <w:r>
              <w:rPr>
                <w:noProof/>
              </w:rPr>
              <w:drawing>
                <wp:anchor distT="54610" distB="54610" distL="54610" distR="54610" simplePos="0" relativeHeight="251659264" behindDoc="1" locked="0" layoutInCell="1" allowOverlap="1" wp14:anchorId="71586CF1" wp14:editId="68583BDB">
                  <wp:simplePos x="0" y="0"/>
                  <wp:positionH relativeFrom="margin">
                    <wp:posOffset>909955</wp:posOffset>
                  </wp:positionH>
                  <wp:positionV relativeFrom="page">
                    <wp:posOffset>169545</wp:posOffset>
                  </wp:positionV>
                  <wp:extent cx="1341120" cy="167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351" r="-351"/>
                          <a:stretch>
                            <a:fillRect/>
                          </a:stretch>
                        </pic:blipFill>
                        <pic:spPr bwMode="auto">
                          <a:xfrm>
                            <a:off x="0" y="0"/>
                            <a:ext cx="134112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7B6" w:rsidRPr="009706C2">
              <w:rPr>
                <w:rFonts w:ascii="Arial" w:hAnsi="Arial" w:cs="Arial"/>
                <w:color w:val="0000FF"/>
              </w:rPr>
              <w:t>STATE OF NEVADA</w:t>
            </w:r>
          </w:p>
        </w:tc>
        <w:tc>
          <w:tcPr>
            <w:tcW w:w="2790" w:type="dxa"/>
          </w:tcPr>
          <w:p w14:paraId="71943932" w14:textId="77777777" w:rsidR="00CA17B6" w:rsidRDefault="00CA17B6" w:rsidP="00875448">
            <w:pPr>
              <w:tabs>
                <w:tab w:val="right" w:pos="3430"/>
              </w:tabs>
              <w:spacing w:line="312" w:lineRule="exact"/>
              <w:rPr>
                <w:rFonts w:ascii="Arial" w:hAnsi="Arial" w:cs="Arial"/>
                <w:color w:val="000000"/>
              </w:rPr>
            </w:pPr>
          </w:p>
        </w:tc>
      </w:tr>
      <w:tr w:rsidR="00CA17B6" w14:paraId="00B45FA9" w14:textId="77777777" w:rsidTr="00875448">
        <w:trPr>
          <w:trHeight w:val="347"/>
        </w:trPr>
        <w:tc>
          <w:tcPr>
            <w:tcW w:w="2718" w:type="dxa"/>
            <w:vAlign w:val="center"/>
          </w:tcPr>
          <w:p w14:paraId="1BE20F7D" w14:textId="77777777" w:rsidR="00CA17B6" w:rsidRPr="00CA17B6" w:rsidRDefault="00CA17B6" w:rsidP="00875448">
            <w:pPr>
              <w:jc w:val="center"/>
              <w:rPr>
                <w:rFonts w:ascii="Arial" w:hAnsi="Arial" w:cs="Arial"/>
                <w:color w:val="0000FF"/>
                <w:sz w:val="12"/>
                <w:szCs w:val="12"/>
              </w:rPr>
            </w:pPr>
            <w:r w:rsidRPr="009706C2">
              <w:rPr>
                <w:rFonts w:ascii="Arial" w:hAnsi="Arial" w:cs="Arial"/>
                <w:color w:val="0000FF"/>
                <w:sz w:val="12"/>
                <w:szCs w:val="12"/>
              </w:rPr>
              <w:t>ADDRESS ALL COMMUNICATIONS TO:</w:t>
            </w:r>
          </w:p>
        </w:tc>
        <w:tc>
          <w:tcPr>
            <w:tcW w:w="5310" w:type="dxa"/>
          </w:tcPr>
          <w:p w14:paraId="4A78EB1A" w14:textId="77777777" w:rsidR="00CA17B6" w:rsidRDefault="00CA17B6" w:rsidP="00875448">
            <w:pPr>
              <w:tabs>
                <w:tab w:val="right" w:pos="3430"/>
              </w:tabs>
              <w:spacing w:line="312" w:lineRule="exact"/>
              <w:rPr>
                <w:rFonts w:ascii="Arial" w:hAnsi="Arial" w:cs="Arial"/>
                <w:color w:val="000000"/>
              </w:rPr>
            </w:pPr>
          </w:p>
        </w:tc>
        <w:tc>
          <w:tcPr>
            <w:tcW w:w="2790" w:type="dxa"/>
            <w:vAlign w:val="center"/>
          </w:tcPr>
          <w:p w14:paraId="1BE0233B" w14:textId="77777777" w:rsidR="00CA17B6" w:rsidRPr="00875448" w:rsidRDefault="00CA17B6" w:rsidP="00875448">
            <w:pPr>
              <w:tabs>
                <w:tab w:val="right" w:pos="3430"/>
              </w:tabs>
              <w:spacing w:line="312" w:lineRule="exact"/>
              <w:jc w:val="center"/>
              <w:rPr>
                <w:rFonts w:ascii="Arial" w:hAnsi="Arial" w:cs="Arial"/>
                <w:color w:val="000000"/>
                <w:sz w:val="16"/>
                <w:szCs w:val="16"/>
              </w:rPr>
            </w:pPr>
            <w:r w:rsidRPr="00875448">
              <w:rPr>
                <w:rFonts w:ascii="Arial" w:hAnsi="Arial" w:cs="Arial"/>
                <w:color w:val="0000FF"/>
                <w:sz w:val="16"/>
                <w:szCs w:val="16"/>
              </w:rPr>
              <w:t>BOARD OF PARDONS</w:t>
            </w:r>
          </w:p>
        </w:tc>
      </w:tr>
      <w:tr w:rsidR="00CA17B6" w14:paraId="500502E9" w14:textId="77777777" w:rsidTr="00C87B90">
        <w:trPr>
          <w:trHeight w:val="2907"/>
        </w:trPr>
        <w:tc>
          <w:tcPr>
            <w:tcW w:w="2718" w:type="dxa"/>
          </w:tcPr>
          <w:p w14:paraId="22C685FA" w14:textId="77777777" w:rsidR="00CA17B6" w:rsidRPr="009706C2" w:rsidRDefault="00CA17B6" w:rsidP="00875448">
            <w:pPr>
              <w:pStyle w:val="NoSpacing"/>
              <w:jc w:val="center"/>
              <w:rPr>
                <w:rFonts w:ascii="Arial" w:hAnsi="Arial" w:cs="Arial"/>
                <w:color w:val="0000FF"/>
                <w:sz w:val="18"/>
                <w:szCs w:val="18"/>
              </w:rPr>
            </w:pPr>
            <w:r w:rsidRPr="009706C2">
              <w:rPr>
                <w:rFonts w:ascii="Arial" w:hAnsi="Arial" w:cs="Arial"/>
                <w:color w:val="0000FF"/>
                <w:sz w:val="18"/>
                <w:szCs w:val="18"/>
              </w:rPr>
              <w:t>PARDONS BOARD</w:t>
            </w:r>
          </w:p>
          <w:p w14:paraId="350E8869" w14:textId="77777777" w:rsidR="00CA17B6" w:rsidRPr="009706C2" w:rsidRDefault="00CA17B6" w:rsidP="00875448">
            <w:pPr>
              <w:pStyle w:val="NoSpacing"/>
              <w:jc w:val="center"/>
              <w:rPr>
                <w:rFonts w:ascii="Arial" w:hAnsi="Arial" w:cs="Arial"/>
                <w:smallCaps/>
                <w:color w:val="0000FF"/>
                <w:sz w:val="14"/>
                <w:szCs w:val="14"/>
              </w:rPr>
            </w:pPr>
            <w:r w:rsidRPr="009706C2">
              <w:rPr>
                <w:rFonts w:ascii="Arial" w:hAnsi="Arial" w:cs="Arial"/>
                <w:smallCaps/>
                <w:color w:val="0000FF"/>
                <w:sz w:val="14"/>
                <w:szCs w:val="14"/>
              </w:rPr>
              <w:t>1677 Old Hot Springs Road</w:t>
            </w:r>
          </w:p>
          <w:p w14:paraId="0993F928" w14:textId="77777777" w:rsidR="00CA17B6" w:rsidRPr="009706C2" w:rsidRDefault="00CA17B6" w:rsidP="00875448">
            <w:pPr>
              <w:pStyle w:val="NoSpacing"/>
              <w:jc w:val="center"/>
              <w:rPr>
                <w:rFonts w:ascii="Arial" w:hAnsi="Arial" w:cs="Arial"/>
                <w:smallCaps/>
                <w:color w:val="0000FF"/>
                <w:sz w:val="14"/>
                <w:szCs w:val="14"/>
              </w:rPr>
            </w:pPr>
            <w:r w:rsidRPr="009706C2">
              <w:rPr>
                <w:rFonts w:ascii="Arial" w:hAnsi="Arial" w:cs="Arial"/>
                <w:smallCaps/>
                <w:color w:val="0000FF"/>
                <w:sz w:val="14"/>
                <w:szCs w:val="14"/>
              </w:rPr>
              <w:t>Suite A</w:t>
            </w:r>
          </w:p>
          <w:p w14:paraId="0CCA1690" w14:textId="77777777" w:rsidR="00CA17B6" w:rsidRPr="009706C2" w:rsidRDefault="00CA17B6" w:rsidP="00875448">
            <w:pPr>
              <w:pStyle w:val="NoSpacing"/>
              <w:jc w:val="center"/>
              <w:rPr>
                <w:rFonts w:ascii="Arial" w:hAnsi="Arial" w:cs="Arial"/>
                <w:smallCaps/>
                <w:color w:val="0000FF"/>
                <w:sz w:val="14"/>
                <w:szCs w:val="14"/>
              </w:rPr>
            </w:pPr>
            <w:r w:rsidRPr="009706C2">
              <w:rPr>
                <w:rFonts w:ascii="Arial" w:hAnsi="Arial" w:cs="Arial"/>
                <w:smallCaps/>
                <w:color w:val="0000FF"/>
                <w:sz w:val="14"/>
                <w:szCs w:val="14"/>
              </w:rPr>
              <w:t>Carson City, Nevada 89706</w:t>
            </w:r>
          </w:p>
          <w:p w14:paraId="3FD055C9" w14:textId="77777777" w:rsidR="00CA17B6" w:rsidRPr="009706C2" w:rsidRDefault="00CA17B6" w:rsidP="00875448">
            <w:pPr>
              <w:pStyle w:val="NoSpacing"/>
              <w:jc w:val="center"/>
              <w:rPr>
                <w:rFonts w:ascii="Arial" w:hAnsi="Arial" w:cs="Arial"/>
                <w:smallCaps/>
                <w:color w:val="0000FF"/>
                <w:sz w:val="14"/>
                <w:szCs w:val="14"/>
              </w:rPr>
            </w:pPr>
            <w:r w:rsidRPr="009706C2">
              <w:rPr>
                <w:rFonts w:ascii="Arial" w:hAnsi="Arial" w:cs="Arial"/>
                <w:smallCaps/>
                <w:color w:val="0000FF"/>
                <w:sz w:val="14"/>
                <w:szCs w:val="14"/>
              </w:rPr>
              <w:t>Telephone (775) 687-6568</w:t>
            </w:r>
          </w:p>
          <w:p w14:paraId="3677DC72" w14:textId="77777777" w:rsidR="00CA17B6" w:rsidRDefault="00CA17B6" w:rsidP="00875448">
            <w:pPr>
              <w:pStyle w:val="NoSpacing"/>
              <w:jc w:val="center"/>
              <w:rPr>
                <w:rFonts w:ascii="Arial" w:hAnsi="Arial" w:cs="Arial"/>
                <w:smallCaps/>
                <w:color w:val="0000FF"/>
                <w:sz w:val="14"/>
                <w:szCs w:val="14"/>
              </w:rPr>
            </w:pPr>
            <w:r w:rsidRPr="009706C2">
              <w:rPr>
                <w:rFonts w:ascii="Arial" w:hAnsi="Arial" w:cs="Arial"/>
                <w:smallCaps/>
                <w:color w:val="0000FF"/>
                <w:sz w:val="14"/>
                <w:szCs w:val="14"/>
              </w:rPr>
              <w:t>Fax (775) 687-6736</w:t>
            </w:r>
          </w:p>
          <w:p w14:paraId="2F50CA19" w14:textId="77777777" w:rsidR="00CA17B6" w:rsidRPr="009706C2" w:rsidRDefault="00CA17B6" w:rsidP="00875448">
            <w:pPr>
              <w:pStyle w:val="NoSpacing"/>
              <w:jc w:val="center"/>
              <w:rPr>
                <w:rFonts w:ascii="Arial" w:hAnsi="Arial" w:cs="Arial"/>
                <w:color w:val="0000FF"/>
                <w:sz w:val="14"/>
                <w:szCs w:val="14"/>
              </w:rPr>
            </w:pPr>
          </w:p>
          <w:p w14:paraId="4965DBE7" w14:textId="77777777" w:rsidR="00CA17B6" w:rsidRPr="00CA17B6" w:rsidRDefault="00CA17B6" w:rsidP="00875448">
            <w:pPr>
              <w:pStyle w:val="NoSpacing"/>
              <w:rPr>
                <w:rFonts w:ascii="Arial" w:hAnsi="Arial" w:cs="Arial"/>
                <w:color w:val="0000FF"/>
                <w:sz w:val="14"/>
                <w:szCs w:val="14"/>
              </w:rPr>
            </w:pPr>
            <w:r w:rsidRPr="00CA17B6">
              <w:rPr>
                <w:rFonts w:ascii="Arial" w:hAnsi="Arial" w:cs="Arial"/>
                <w:color w:val="0000FF"/>
                <w:sz w:val="14"/>
                <w:szCs w:val="14"/>
              </w:rPr>
              <w:t>DENISE DAVIS,</w:t>
            </w:r>
            <w:r w:rsidRPr="00CA17B6">
              <w:rPr>
                <w:rFonts w:ascii="Arial" w:hAnsi="Arial" w:cs="Arial"/>
                <w:i/>
                <w:iCs/>
                <w:color w:val="0000FF"/>
                <w:sz w:val="14"/>
                <w:szCs w:val="14"/>
              </w:rPr>
              <w:t xml:space="preserve"> </w:t>
            </w:r>
            <w:r w:rsidRPr="00CA17B6">
              <w:rPr>
                <w:rFonts w:ascii="Arial" w:hAnsi="Arial" w:cs="Arial"/>
                <w:color w:val="0000FF"/>
                <w:sz w:val="14"/>
                <w:szCs w:val="14"/>
              </w:rPr>
              <w:t>Executive Secretary</w:t>
            </w:r>
          </w:p>
          <w:p w14:paraId="63B1F6F2" w14:textId="77777777" w:rsidR="00CA17B6" w:rsidRDefault="00CA17B6" w:rsidP="00875448">
            <w:pPr>
              <w:tabs>
                <w:tab w:val="right" w:pos="3430"/>
              </w:tabs>
              <w:spacing w:line="312" w:lineRule="exact"/>
              <w:rPr>
                <w:rFonts w:ascii="Arial" w:hAnsi="Arial" w:cs="Arial"/>
                <w:color w:val="000000"/>
              </w:rPr>
            </w:pPr>
          </w:p>
        </w:tc>
        <w:tc>
          <w:tcPr>
            <w:tcW w:w="5310" w:type="dxa"/>
          </w:tcPr>
          <w:p w14:paraId="3D5B8D70" w14:textId="77777777" w:rsidR="00CA17B6" w:rsidRDefault="00CA17B6" w:rsidP="00875448">
            <w:pPr>
              <w:tabs>
                <w:tab w:val="right" w:pos="3430"/>
              </w:tabs>
              <w:spacing w:line="312" w:lineRule="exact"/>
              <w:rPr>
                <w:rFonts w:ascii="Arial" w:hAnsi="Arial" w:cs="Arial"/>
                <w:color w:val="000000"/>
              </w:rPr>
            </w:pPr>
          </w:p>
        </w:tc>
        <w:tc>
          <w:tcPr>
            <w:tcW w:w="2790" w:type="dxa"/>
          </w:tcPr>
          <w:p w14:paraId="7C4DCE43" w14:textId="77777777" w:rsidR="00CA17B6" w:rsidRPr="009706C2" w:rsidRDefault="00CA17B6" w:rsidP="00875448">
            <w:pPr>
              <w:pStyle w:val="NoSpacing"/>
              <w:rPr>
                <w:rFonts w:ascii="Arial" w:hAnsi="Arial" w:cs="Arial"/>
                <w:color w:val="0000FF"/>
                <w:sz w:val="16"/>
                <w:szCs w:val="16"/>
              </w:rPr>
            </w:pPr>
            <w:r w:rsidRPr="009706C2">
              <w:rPr>
                <w:rFonts w:ascii="Arial" w:hAnsi="Arial" w:cs="Arial"/>
                <w:color w:val="0000FF"/>
                <w:sz w:val="16"/>
                <w:szCs w:val="16"/>
              </w:rPr>
              <w:t xml:space="preserve">STEVE SISOLAK </w:t>
            </w:r>
          </w:p>
          <w:p w14:paraId="4FEED29B"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Governor, Chairman</w:t>
            </w:r>
          </w:p>
          <w:p w14:paraId="18125E4D" w14:textId="77777777" w:rsidR="00CA17B6" w:rsidRPr="009706C2" w:rsidRDefault="00CA17B6" w:rsidP="00875448">
            <w:pPr>
              <w:pStyle w:val="NoSpacing"/>
              <w:rPr>
                <w:rFonts w:ascii="Arial" w:hAnsi="Arial" w:cs="Arial"/>
                <w:color w:val="0000FF"/>
                <w:sz w:val="16"/>
                <w:szCs w:val="16"/>
              </w:rPr>
            </w:pPr>
            <w:r w:rsidRPr="009706C2">
              <w:rPr>
                <w:rFonts w:ascii="Arial" w:hAnsi="Arial" w:cs="Arial"/>
                <w:color w:val="0000FF"/>
                <w:sz w:val="16"/>
                <w:szCs w:val="16"/>
              </w:rPr>
              <w:t>AARON D. FORD</w:t>
            </w:r>
          </w:p>
          <w:p w14:paraId="13B86939"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Attorney General, Member</w:t>
            </w:r>
          </w:p>
          <w:p w14:paraId="24A95A7E" w14:textId="77777777" w:rsidR="00490969" w:rsidRPr="009706C2" w:rsidRDefault="00490969" w:rsidP="00490969">
            <w:pPr>
              <w:pStyle w:val="NoSpacing"/>
              <w:rPr>
                <w:rFonts w:ascii="Arial" w:hAnsi="Arial" w:cs="Arial"/>
                <w:color w:val="0000FF"/>
                <w:sz w:val="16"/>
                <w:szCs w:val="16"/>
              </w:rPr>
            </w:pPr>
            <w:r w:rsidRPr="009706C2">
              <w:rPr>
                <w:rFonts w:ascii="Arial" w:hAnsi="Arial" w:cs="Arial"/>
                <w:color w:val="0000FF"/>
                <w:sz w:val="16"/>
                <w:szCs w:val="16"/>
              </w:rPr>
              <w:t>JAMES W. HARDESTY</w:t>
            </w:r>
          </w:p>
          <w:p w14:paraId="100162C0"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Chief Justice, Member</w:t>
            </w:r>
          </w:p>
          <w:p w14:paraId="20362476" w14:textId="77777777" w:rsidR="00490969" w:rsidRPr="009706C2" w:rsidRDefault="00490969" w:rsidP="00490969">
            <w:pPr>
              <w:pStyle w:val="NoSpacing"/>
              <w:rPr>
                <w:rFonts w:ascii="Arial" w:hAnsi="Arial" w:cs="Arial"/>
                <w:color w:val="0000FF"/>
                <w:sz w:val="16"/>
                <w:szCs w:val="16"/>
              </w:rPr>
            </w:pPr>
            <w:bookmarkStart w:id="0" w:name="_Hlk63685413"/>
            <w:r w:rsidRPr="009706C2">
              <w:rPr>
                <w:rFonts w:ascii="Arial" w:hAnsi="Arial" w:cs="Arial"/>
                <w:color w:val="0000FF"/>
                <w:sz w:val="16"/>
                <w:szCs w:val="16"/>
              </w:rPr>
              <w:t>RONALD D. PARRAGUIRRE</w:t>
            </w:r>
          </w:p>
          <w:bookmarkEnd w:id="0"/>
          <w:p w14:paraId="58218BFF"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Justice, Member</w:t>
            </w:r>
          </w:p>
          <w:p w14:paraId="1A049A45" w14:textId="77777777" w:rsidR="00490969" w:rsidRPr="009706C2" w:rsidRDefault="00490969" w:rsidP="00490969">
            <w:pPr>
              <w:pStyle w:val="NoSpacing"/>
              <w:rPr>
                <w:rFonts w:ascii="Arial" w:hAnsi="Arial" w:cs="Arial"/>
                <w:color w:val="0000FF"/>
                <w:sz w:val="16"/>
                <w:szCs w:val="16"/>
              </w:rPr>
            </w:pPr>
            <w:bookmarkStart w:id="1" w:name="_Hlk63685427"/>
            <w:r w:rsidRPr="009706C2">
              <w:rPr>
                <w:rFonts w:ascii="Arial" w:hAnsi="Arial" w:cs="Arial"/>
                <w:color w:val="0000FF"/>
                <w:sz w:val="16"/>
                <w:szCs w:val="16"/>
              </w:rPr>
              <w:t>LIDIA S. STIGLICH</w:t>
            </w:r>
          </w:p>
          <w:bookmarkEnd w:id="1"/>
          <w:p w14:paraId="3D9EFA5F"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Justice, Member</w:t>
            </w:r>
          </w:p>
          <w:p w14:paraId="16F7D5EC" w14:textId="77777777" w:rsidR="00490969" w:rsidRPr="009706C2" w:rsidRDefault="00490969" w:rsidP="00490969">
            <w:pPr>
              <w:pStyle w:val="NoSpacing"/>
              <w:rPr>
                <w:rFonts w:ascii="Arial" w:hAnsi="Arial" w:cs="Arial"/>
                <w:color w:val="0000FF"/>
                <w:sz w:val="16"/>
                <w:szCs w:val="16"/>
              </w:rPr>
            </w:pPr>
            <w:bookmarkStart w:id="2" w:name="_Hlk63685453"/>
            <w:r w:rsidRPr="009706C2">
              <w:rPr>
                <w:rFonts w:ascii="Arial" w:hAnsi="Arial" w:cs="Arial"/>
                <w:color w:val="0000FF"/>
                <w:sz w:val="16"/>
                <w:szCs w:val="16"/>
              </w:rPr>
              <w:t>ELISSA F. CADISH</w:t>
            </w:r>
          </w:p>
          <w:bookmarkEnd w:id="2"/>
          <w:p w14:paraId="3CD6762F"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Justice, Member</w:t>
            </w:r>
          </w:p>
          <w:p w14:paraId="0A80AC70" w14:textId="77777777" w:rsidR="00490969" w:rsidRDefault="00490969" w:rsidP="00490969">
            <w:pPr>
              <w:pStyle w:val="NoSpacing"/>
              <w:rPr>
                <w:rFonts w:ascii="Arial" w:hAnsi="Arial" w:cs="Arial"/>
                <w:color w:val="0000FF"/>
                <w:sz w:val="16"/>
                <w:szCs w:val="16"/>
              </w:rPr>
            </w:pPr>
            <w:bookmarkStart w:id="3" w:name="_Hlk63685477"/>
            <w:r w:rsidRPr="009706C2">
              <w:rPr>
                <w:rFonts w:ascii="Arial" w:hAnsi="Arial" w:cs="Arial"/>
                <w:color w:val="0000FF"/>
                <w:sz w:val="16"/>
                <w:szCs w:val="16"/>
              </w:rPr>
              <w:t>ABBI SILVER</w:t>
            </w:r>
          </w:p>
          <w:bookmarkEnd w:id="3"/>
          <w:p w14:paraId="0564037B"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 xml:space="preserve">Justice, Member </w:t>
            </w:r>
          </w:p>
          <w:p w14:paraId="68E64166" w14:textId="77777777" w:rsidR="00CA17B6" w:rsidRPr="009706C2" w:rsidRDefault="00490969" w:rsidP="00875448">
            <w:pPr>
              <w:pStyle w:val="NoSpacing"/>
              <w:rPr>
                <w:rFonts w:ascii="Arial" w:hAnsi="Arial" w:cs="Arial"/>
                <w:color w:val="0000FF"/>
                <w:sz w:val="16"/>
                <w:szCs w:val="16"/>
              </w:rPr>
            </w:pPr>
            <w:bookmarkStart w:id="4" w:name="_Hlk63685488"/>
            <w:r>
              <w:rPr>
                <w:rFonts w:ascii="Arial" w:hAnsi="Arial" w:cs="Arial"/>
                <w:color w:val="0000FF"/>
                <w:sz w:val="16"/>
                <w:szCs w:val="16"/>
              </w:rPr>
              <w:t>KRISTINA PICKERING</w:t>
            </w:r>
          </w:p>
          <w:bookmarkEnd w:id="4"/>
          <w:p w14:paraId="6467DD57" w14:textId="77777777" w:rsidR="00CA17B6" w:rsidRPr="009706C2" w:rsidRDefault="00CA17B6" w:rsidP="00875448">
            <w:pPr>
              <w:pStyle w:val="NoSpacing"/>
              <w:rPr>
                <w:rFonts w:ascii="Arial" w:hAnsi="Arial" w:cs="Arial"/>
                <w:color w:val="0000FF"/>
                <w:sz w:val="14"/>
                <w:szCs w:val="14"/>
              </w:rPr>
            </w:pPr>
            <w:r w:rsidRPr="009706C2">
              <w:rPr>
                <w:rFonts w:ascii="Arial" w:hAnsi="Arial" w:cs="Arial"/>
                <w:color w:val="0000FF"/>
                <w:sz w:val="16"/>
                <w:szCs w:val="16"/>
              </w:rPr>
              <w:t xml:space="preserve">          </w:t>
            </w:r>
            <w:r w:rsidRPr="009706C2">
              <w:rPr>
                <w:rFonts w:ascii="Arial" w:hAnsi="Arial" w:cs="Arial"/>
                <w:color w:val="0000FF"/>
                <w:sz w:val="16"/>
                <w:szCs w:val="16"/>
              </w:rPr>
              <w:tab/>
            </w:r>
            <w:r w:rsidRPr="009706C2">
              <w:rPr>
                <w:rFonts w:ascii="Arial" w:hAnsi="Arial" w:cs="Arial"/>
                <w:color w:val="0000FF"/>
                <w:sz w:val="14"/>
                <w:szCs w:val="14"/>
              </w:rPr>
              <w:t>Justice, Member</w:t>
            </w:r>
          </w:p>
          <w:p w14:paraId="7FA33309" w14:textId="77777777" w:rsidR="00CA17B6" w:rsidRDefault="00490969" w:rsidP="00875448">
            <w:pPr>
              <w:pStyle w:val="NoSpacing"/>
              <w:rPr>
                <w:rFonts w:ascii="Arial" w:hAnsi="Arial" w:cs="Arial"/>
                <w:color w:val="0000FF"/>
                <w:sz w:val="16"/>
                <w:szCs w:val="16"/>
              </w:rPr>
            </w:pPr>
            <w:bookmarkStart w:id="5" w:name="_Hlk63685499"/>
            <w:r>
              <w:rPr>
                <w:rFonts w:ascii="Arial" w:hAnsi="Arial" w:cs="Arial"/>
                <w:color w:val="0000FF"/>
                <w:sz w:val="16"/>
                <w:szCs w:val="16"/>
              </w:rPr>
              <w:t>DOUGLAS W. HERNDON</w:t>
            </w:r>
          </w:p>
          <w:bookmarkEnd w:id="5"/>
          <w:p w14:paraId="32E9D7B5" w14:textId="77777777" w:rsidR="00CA17B6" w:rsidRPr="00CA17B6" w:rsidRDefault="00CA17B6" w:rsidP="00875448">
            <w:pPr>
              <w:pStyle w:val="NoSpacing"/>
              <w:rPr>
                <w:rFonts w:ascii="Arial" w:hAnsi="Arial" w:cs="Arial"/>
                <w:color w:val="0000FF"/>
                <w:sz w:val="16"/>
                <w:szCs w:val="16"/>
              </w:rPr>
            </w:pPr>
            <w:r>
              <w:rPr>
                <w:rFonts w:ascii="Arial" w:hAnsi="Arial" w:cs="Arial"/>
                <w:color w:val="0000FF"/>
                <w:sz w:val="14"/>
                <w:szCs w:val="14"/>
              </w:rPr>
              <w:t xml:space="preserve">                  Justice, Member</w:t>
            </w:r>
          </w:p>
        </w:tc>
      </w:tr>
      <w:tr w:rsidR="00CA17B6" w14:paraId="027F9B95" w14:textId="77777777" w:rsidTr="00875448">
        <w:trPr>
          <w:trHeight w:val="302"/>
        </w:trPr>
        <w:tc>
          <w:tcPr>
            <w:tcW w:w="2718" w:type="dxa"/>
          </w:tcPr>
          <w:p w14:paraId="6B4D7B69" w14:textId="542ACBF2" w:rsidR="00CA17B6" w:rsidRDefault="00CA17B6" w:rsidP="00875448">
            <w:pPr>
              <w:spacing w:line="312" w:lineRule="exact"/>
              <w:jc w:val="center"/>
              <w:rPr>
                <w:rFonts w:ascii="Arial" w:hAnsi="Arial" w:cs="Arial"/>
                <w:color w:val="000000"/>
              </w:rPr>
            </w:pPr>
          </w:p>
        </w:tc>
        <w:tc>
          <w:tcPr>
            <w:tcW w:w="5310" w:type="dxa"/>
          </w:tcPr>
          <w:p w14:paraId="16845206" w14:textId="77777777" w:rsidR="00CA17B6" w:rsidRPr="00CA17B6" w:rsidRDefault="00CA17B6" w:rsidP="00875448">
            <w:pPr>
              <w:jc w:val="center"/>
              <w:rPr>
                <w:rFonts w:ascii="Charter Bd BT" w:hAnsi="Charter Bd BT" w:cs="Charter Bd BT"/>
                <w:color w:val="0000FF"/>
              </w:rPr>
            </w:pPr>
            <w:r w:rsidRPr="009706C2">
              <w:rPr>
                <w:rFonts w:ascii="Arial" w:hAnsi="Arial" w:cs="Arial"/>
                <w:color w:val="0000FF"/>
                <w:sz w:val="26"/>
                <w:szCs w:val="26"/>
              </w:rPr>
              <w:t>BOARD OF PARDONS</w:t>
            </w:r>
          </w:p>
        </w:tc>
        <w:tc>
          <w:tcPr>
            <w:tcW w:w="2790" w:type="dxa"/>
          </w:tcPr>
          <w:p w14:paraId="6D4B72CA" w14:textId="77777777" w:rsidR="00CA17B6" w:rsidRDefault="00CA17B6" w:rsidP="00875448">
            <w:pPr>
              <w:tabs>
                <w:tab w:val="right" w:pos="3430"/>
              </w:tabs>
              <w:spacing w:line="312" w:lineRule="exact"/>
              <w:rPr>
                <w:rFonts w:ascii="Arial" w:hAnsi="Arial" w:cs="Arial"/>
                <w:color w:val="000000"/>
              </w:rPr>
            </w:pPr>
          </w:p>
        </w:tc>
      </w:tr>
    </w:tbl>
    <w:p w14:paraId="748061B1" w14:textId="77777777" w:rsidR="009706C2" w:rsidRDefault="009706C2" w:rsidP="00CA17B6">
      <w:pPr>
        <w:spacing w:line="312" w:lineRule="exact"/>
        <w:rPr>
          <w:rFonts w:ascii="Arial" w:hAnsi="Arial" w:cs="Arial"/>
          <w:color w:val="0000FF"/>
        </w:rPr>
      </w:pPr>
    </w:p>
    <w:p w14:paraId="7C30B6D7" w14:textId="22EA4625" w:rsidR="00965AED" w:rsidRDefault="00965AED" w:rsidP="00CA17B6">
      <w:pPr>
        <w:spacing w:line="312" w:lineRule="exact"/>
        <w:rPr>
          <w:rFonts w:ascii="Arial" w:hAnsi="Arial" w:cs="Arial"/>
          <w:color w:val="0000FF"/>
        </w:rPr>
      </w:pPr>
    </w:p>
    <w:p w14:paraId="1091B311" w14:textId="408F3A70" w:rsidR="00387246" w:rsidRDefault="00387246" w:rsidP="00CA17B6">
      <w:pPr>
        <w:spacing w:line="312" w:lineRule="exact"/>
        <w:rPr>
          <w:rFonts w:ascii="Arial" w:hAnsi="Arial" w:cs="Arial"/>
          <w:color w:val="0000FF"/>
        </w:rPr>
      </w:pPr>
    </w:p>
    <w:p w14:paraId="51C1BB6B" w14:textId="103FE4D2" w:rsidR="00387246" w:rsidRDefault="00387246" w:rsidP="00CA17B6">
      <w:pPr>
        <w:spacing w:line="312" w:lineRule="exact"/>
        <w:rPr>
          <w:rFonts w:ascii="Arial" w:hAnsi="Arial" w:cs="Arial"/>
          <w:color w:val="0000FF"/>
        </w:rPr>
      </w:pPr>
    </w:p>
    <w:p w14:paraId="7E3A03CF" w14:textId="12B10CE5" w:rsidR="00387246" w:rsidRDefault="00387246" w:rsidP="00CA17B6">
      <w:pPr>
        <w:spacing w:line="312" w:lineRule="exact"/>
        <w:rPr>
          <w:rFonts w:ascii="Arial" w:hAnsi="Arial" w:cs="Arial"/>
          <w:color w:val="0000FF"/>
        </w:rPr>
      </w:pPr>
    </w:p>
    <w:p w14:paraId="2D4867DD" w14:textId="4DC54561" w:rsidR="00387246" w:rsidRDefault="00387246" w:rsidP="00CA17B6">
      <w:pPr>
        <w:spacing w:line="312" w:lineRule="exact"/>
        <w:rPr>
          <w:rFonts w:ascii="Arial" w:hAnsi="Arial" w:cs="Arial"/>
          <w:color w:val="0000FF"/>
        </w:rPr>
      </w:pPr>
    </w:p>
    <w:p w14:paraId="240367A4" w14:textId="31ABCA68" w:rsidR="00387246" w:rsidRDefault="00387246" w:rsidP="00CA17B6">
      <w:pPr>
        <w:spacing w:line="312" w:lineRule="exact"/>
        <w:rPr>
          <w:rFonts w:ascii="Arial" w:hAnsi="Arial" w:cs="Arial"/>
          <w:color w:val="0000FF"/>
        </w:rPr>
      </w:pPr>
    </w:p>
    <w:p w14:paraId="2680CABB" w14:textId="35EE1E55" w:rsidR="00387246" w:rsidRDefault="00387246" w:rsidP="00CA17B6">
      <w:pPr>
        <w:spacing w:line="312" w:lineRule="exact"/>
        <w:rPr>
          <w:rFonts w:ascii="Arial" w:hAnsi="Arial" w:cs="Arial"/>
          <w:color w:val="0000FF"/>
        </w:rPr>
      </w:pPr>
    </w:p>
    <w:p w14:paraId="7ED7956D" w14:textId="77777777" w:rsidR="00387246" w:rsidRDefault="00387246" w:rsidP="00387246">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sz w:val="24"/>
          <w:szCs w:val="24"/>
        </w:rPr>
      </w:pPr>
    </w:p>
    <w:p w14:paraId="707CC789" w14:textId="49071C5E" w:rsidR="00387246" w:rsidRPr="00387246" w:rsidRDefault="00387246" w:rsidP="00387246">
      <w:pPr>
        <w:widowControl w:val="0"/>
        <w:autoSpaceDE w:val="0"/>
        <w:autoSpaceDN w:val="0"/>
        <w:adjustRightInd w:val="0"/>
        <w:spacing w:after="0" w:line="240" w:lineRule="auto"/>
        <w:ind w:left="900" w:right="90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387246">
        <w:rPr>
          <w:rFonts w:ascii="Times New Roman" w:eastAsia="Times New Roman" w:hAnsi="Times New Roman" w:cs="Times New Roman"/>
          <w:b/>
          <w:bCs/>
          <w:color w:val="000000"/>
          <w:sz w:val="24"/>
          <w:szCs w:val="24"/>
        </w:rPr>
        <w:t>MEETING NOTICE AND AGENDA</w:t>
      </w:r>
    </w:p>
    <w:p w14:paraId="7DFFD4EB" w14:textId="77777777" w:rsidR="00387246" w:rsidRPr="00387246" w:rsidRDefault="00387246" w:rsidP="00387246">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sz w:val="24"/>
          <w:szCs w:val="24"/>
        </w:rPr>
      </w:pPr>
    </w:p>
    <w:p w14:paraId="5A9828D7" w14:textId="77777777" w:rsidR="00387246" w:rsidRPr="00387246" w:rsidRDefault="00387246" w:rsidP="00387246">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rPr>
      </w:pPr>
    </w:p>
    <w:p w14:paraId="1A63A87C" w14:textId="77777777" w:rsidR="00387246" w:rsidRPr="00387246" w:rsidRDefault="00387246" w:rsidP="00387246">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rPr>
      </w:pPr>
    </w:p>
    <w:p w14:paraId="7C43517E" w14:textId="327B21AE" w:rsidR="00387246" w:rsidRPr="00387246" w:rsidRDefault="00387246" w:rsidP="00387246">
      <w:pPr>
        <w:widowControl w:val="0"/>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3555" w:right="900" w:hanging="2655"/>
        <w:rPr>
          <w:rFonts w:ascii="Times New Roman" w:eastAsia="Times New Roman" w:hAnsi="Times New Roman" w:cs="Times New Roman"/>
          <w:b/>
          <w:bCs/>
          <w:color w:val="000000"/>
        </w:rPr>
      </w:pPr>
      <w:r w:rsidRPr="00387246">
        <w:rPr>
          <w:rFonts w:ascii="Times New Roman" w:eastAsia="Times New Roman" w:hAnsi="Times New Roman" w:cs="Times New Roman"/>
          <w:b/>
          <w:bCs/>
          <w:i/>
          <w:iCs/>
          <w:color w:val="000000"/>
          <w:u w:val="single"/>
        </w:rPr>
        <w:t>Date and Time:</w:t>
      </w:r>
      <w:r w:rsidRPr="00387246">
        <w:rPr>
          <w:rFonts w:ascii="Times New Roman" w:eastAsia="Times New Roman" w:hAnsi="Times New Roman" w:cs="Times New Roman"/>
          <w:b/>
          <w:bCs/>
          <w:i/>
          <w:iCs/>
          <w:color w:val="000000"/>
        </w:rPr>
        <w:tab/>
      </w:r>
      <w:r w:rsidRPr="00387246">
        <w:rPr>
          <w:rFonts w:ascii="Times New Roman" w:eastAsia="Times New Roman" w:hAnsi="Times New Roman" w:cs="Times New Roman"/>
          <w:b/>
          <w:bCs/>
          <w:color w:val="000000"/>
        </w:rPr>
        <w:tab/>
        <w:t xml:space="preserve">         9:00 AM – </w:t>
      </w:r>
      <w:r>
        <w:rPr>
          <w:rFonts w:ascii="Times New Roman" w:eastAsia="Times New Roman" w:hAnsi="Times New Roman" w:cs="Times New Roman"/>
          <w:b/>
          <w:bCs/>
          <w:color w:val="000000"/>
        </w:rPr>
        <w:t>Tuesday, June 22, 2021</w:t>
      </w:r>
    </w:p>
    <w:p w14:paraId="3D9A54AC" w14:textId="77777777" w:rsidR="00387246" w:rsidRPr="00387246" w:rsidRDefault="00387246" w:rsidP="00387246">
      <w:pPr>
        <w:widowControl w:val="0"/>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3555" w:right="900" w:hanging="2655"/>
        <w:rPr>
          <w:rFonts w:ascii="Times New Roman" w:eastAsia="Times New Roman" w:hAnsi="Times New Roman" w:cs="Times New Roman"/>
          <w:b/>
          <w:bCs/>
          <w:color w:val="000000"/>
        </w:rPr>
      </w:pPr>
      <w:r w:rsidRPr="00387246">
        <w:rPr>
          <w:rFonts w:ascii="Times New Roman" w:eastAsia="Times New Roman" w:hAnsi="Times New Roman" w:cs="Times New Roman"/>
          <w:b/>
          <w:bCs/>
          <w:color w:val="000000"/>
        </w:rPr>
        <w:tab/>
      </w:r>
    </w:p>
    <w:p w14:paraId="64AF14BD" w14:textId="77777777" w:rsidR="00387246" w:rsidRPr="00387246" w:rsidRDefault="00387246" w:rsidP="00387246">
      <w:pPr>
        <w:widowControl w:val="0"/>
        <w:autoSpaceDE w:val="0"/>
        <w:autoSpaceDN w:val="0"/>
        <w:adjustRightInd w:val="0"/>
        <w:spacing w:after="0" w:line="240" w:lineRule="auto"/>
        <w:ind w:right="900"/>
        <w:rPr>
          <w:rFonts w:ascii="Times New Roman" w:eastAsia="Times New Roman" w:hAnsi="Times New Roman" w:cs="Times New Roman"/>
          <w:b/>
          <w:bCs/>
          <w:color w:val="000000"/>
        </w:rPr>
      </w:pPr>
    </w:p>
    <w:p w14:paraId="2FDCCCD6" w14:textId="77777777" w:rsidR="000B2769" w:rsidRPr="000B2769" w:rsidRDefault="000B2769" w:rsidP="000B2769">
      <w:pPr>
        <w:widowControl w:val="0"/>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4500" w:right="900" w:hanging="3600"/>
        <w:rPr>
          <w:rFonts w:ascii="Times New Roman" w:eastAsia="Times New Roman" w:hAnsi="Times New Roman" w:cs="Times New Roman"/>
          <w:b/>
          <w:bCs/>
          <w:color w:val="000000"/>
        </w:rPr>
      </w:pPr>
      <w:r w:rsidRPr="000B2769">
        <w:rPr>
          <w:rFonts w:ascii="Times New Roman" w:eastAsia="Times New Roman" w:hAnsi="Times New Roman" w:cs="Times New Roman"/>
          <w:b/>
          <w:bCs/>
          <w:i/>
          <w:iCs/>
          <w:color w:val="000000"/>
          <w:u w:val="single"/>
        </w:rPr>
        <w:t>Location:</w:t>
      </w:r>
      <w:r w:rsidRPr="000B2769">
        <w:rPr>
          <w:rFonts w:ascii="Times New Roman" w:eastAsia="Times New Roman" w:hAnsi="Times New Roman" w:cs="Times New Roman"/>
          <w:b/>
          <w:bCs/>
          <w:color w:val="000000"/>
        </w:rPr>
        <w:tab/>
      </w:r>
      <w:r w:rsidRPr="000B2769">
        <w:rPr>
          <w:rFonts w:ascii="Times New Roman" w:eastAsia="Times New Roman" w:hAnsi="Times New Roman" w:cs="Times New Roman"/>
          <w:b/>
          <w:bCs/>
          <w:color w:val="000000"/>
        </w:rPr>
        <w:tab/>
      </w:r>
      <w:r w:rsidRPr="000B2769">
        <w:rPr>
          <w:rFonts w:ascii="Times New Roman" w:eastAsia="Times New Roman" w:hAnsi="Times New Roman" w:cs="Times New Roman"/>
          <w:b/>
          <w:bCs/>
          <w:color w:val="000000"/>
        </w:rPr>
        <w:tab/>
      </w:r>
      <w:r w:rsidRPr="000B2769">
        <w:rPr>
          <w:rFonts w:ascii="Times New Roman" w:eastAsia="Times New Roman" w:hAnsi="Times New Roman" w:cs="Times New Roman"/>
          <w:b/>
          <w:bCs/>
          <w:color w:val="000000"/>
        </w:rPr>
        <w:tab/>
        <w:t>Nevada Supreme Court</w:t>
      </w:r>
    </w:p>
    <w:p w14:paraId="44AAFD51" w14:textId="77777777" w:rsidR="000B2769" w:rsidRPr="000B2769" w:rsidRDefault="000B2769" w:rsidP="000B2769">
      <w:pPr>
        <w:widowControl w:val="0"/>
        <w:autoSpaceDE w:val="0"/>
        <w:autoSpaceDN w:val="0"/>
        <w:adjustRightInd w:val="0"/>
        <w:spacing w:after="0" w:line="240" w:lineRule="auto"/>
        <w:ind w:left="900" w:right="900"/>
        <w:jc w:val="center"/>
        <w:rPr>
          <w:rFonts w:ascii="Shruti" w:eastAsia="Times New Roman" w:hAnsi="Shruti" w:cs="Shruti"/>
          <w:i/>
          <w:iCs/>
          <w:color w:val="000000"/>
        </w:rPr>
      </w:pPr>
      <w:r w:rsidRPr="000B2769">
        <w:rPr>
          <w:rFonts w:ascii="Times New Roman" w:eastAsia="Times New Roman" w:hAnsi="Times New Roman" w:cs="Times New Roman"/>
          <w:b/>
          <w:bCs/>
          <w:color w:val="000000"/>
        </w:rPr>
        <w:t>201 South Carson Street, Carson City, Nevada</w:t>
      </w:r>
    </w:p>
    <w:p w14:paraId="6EC4E284" w14:textId="77777777" w:rsidR="000B2769" w:rsidRPr="000B2769" w:rsidRDefault="000B2769" w:rsidP="000B2769">
      <w:pPr>
        <w:widowControl w:val="0"/>
        <w:autoSpaceDE w:val="0"/>
        <w:autoSpaceDN w:val="0"/>
        <w:adjustRightInd w:val="0"/>
        <w:spacing w:after="0" w:line="240" w:lineRule="auto"/>
        <w:ind w:left="900" w:right="900"/>
        <w:jc w:val="center"/>
        <w:rPr>
          <w:rFonts w:ascii="Shruti" w:eastAsia="Times New Roman" w:hAnsi="Shruti" w:cs="Shruti"/>
          <w:b/>
          <w:bCs/>
          <w:color w:val="000000"/>
        </w:rPr>
      </w:pPr>
      <w:r w:rsidRPr="000B2769">
        <w:rPr>
          <w:rFonts w:ascii="Shruti" w:eastAsia="Times New Roman" w:hAnsi="Shruti" w:cs="Shruti"/>
          <w:b/>
          <w:bCs/>
          <w:color w:val="000000"/>
        </w:rPr>
        <w:t>&amp;</w:t>
      </w:r>
    </w:p>
    <w:p w14:paraId="1232D6D8" w14:textId="77777777" w:rsidR="000B2769" w:rsidRPr="000B2769" w:rsidRDefault="000B2769" w:rsidP="000B2769">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rPr>
      </w:pPr>
      <w:r w:rsidRPr="000B2769">
        <w:rPr>
          <w:rFonts w:ascii="Times New Roman" w:eastAsia="Times New Roman" w:hAnsi="Times New Roman" w:cs="Times New Roman"/>
          <w:b/>
          <w:bCs/>
          <w:color w:val="000000"/>
        </w:rPr>
        <w:t>Video Conference to</w:t>
      </w:r>
    </w:p>
    <w:p w14:paraId="4368DDBB" w14:textId="77777777" w:rsidR="000B2769" w:rsidRPr="000B2769" w:rsidRDefault="000B2769" w:rsidP="000B276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center"/>
        <w:rPr>
          <w:rFonts w:ascii="Times New Roman" w:eastAsia="Times New Roman" w:hAnsi="Times New Roman" w:cs="Times New Roman"/>
          <w:b/>
          <w:bCs/>
          <w:color w:val="000000"/>
        </w:rPr>
      </w:pPr>
      <w:r w:rsidRPr="000B2769">
        <w:rPr>
          <w:rFonts w:ascii="Times New Roman" w:eastAsia="Times New Roman" w:hAnsi="Times New Roman" w:cs="Times New Roman"/>
          <w:b/>
          <w:bCs/>
          <w:color w:val="000000"/>
        </w:rPr>
        <w:t>Nevada Supreme Court</w:t>
      </w:r>
    </w:p>
    <w:p w14:paraId="290F30CB" w14:textId="77777777" w:rsidR="000B2769" w:rsidRPr="000B2769" w:rsidRDefault="000B2769" w:rsidP="000B276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center"/>
        <w:rPr>
          <w:rFonts w:ascii="Times New Roman" w:eastAsia="Times New Roman" w:hAnsi="Times New Roman" w:cs="Times New Roman"/>
          <w:b/>
          <w:bCs/>
          <w:color w:val="000000"/>
        </w:rPr>
      </w:pPr>
      <w:r w:rsidRPr="000B2769">
        <w:rPr>
          <w:rFonts w:ascii="Times New Roman" w:eastAsia="Times New Roman" w:hAnsi="Times New Roman" w:cs="Times New Roman"/>
          <w:b/>
          <w:bCs/>
          <w:color w:val="000000"/>
        </w:rPr>
        <w:t>408 East Clark Avenue</w:t>
      </w:r>
    </w:p>
    <w:p w14:paraId="46CF97C3" w14:textId="77777777" w:rsidR="000B2769" w:rsidRPr="000B2769" w:rsidRDefault="000B2769" w:rsidP="000B276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center"/>
        <w:rPr>
          <w:rFonts w:ascii="Times New Roman" w:eastAsia="Times New Roman" w:hAnsi="Times New Roman" w:cs="Times New Roman"/>
          <w:b/>
          <w:bCs/>
          <w:color w:val="000000"/>
        </w:rPr>
      </w:pPr>
      <w:r w:rsidRPr="000B2769">
        <w:rPr>
          <w:rFonts w:ascii="Times New Roman" w:eastAsia="Times New Roman" w:hAnsi="Times New Roman" w:cs="Times New Roman"/>
          <w:b/>
          <w:bCs/>
          <w:color w:val="000000"/>
        </w:rPr>
        <w:t>Las Vegas, Nevada</w:t>
      </w:r>
    </w:p>
    <w:p w14:paraId="7B6F3651" w14:textId="77777777" w:rsidR="00387246" w:rsidRPr="00387246" w:rsidRDefault="00387246" w:rsidP="00387246">
      <w:pPr>
        <w:widowControl w:val="0"/>
        <w:autoSpaceDE w:val="0"/>
        <w:autoSpaceDN w:val="0"/>
        <w:adjustRightInd w:val="0"/>
        <w:spacing w:after="0" w:line="240" w:lineRule="auto"/>
        <w:ind w:left="900" w:right="900"/>
        <w:rPr>
          <w:rFonts w:ascii="Times New Roman" w:eastAsia="Times New Roman" w:hAnsi="Times New Roman" w:cs="Times New Roman"/>
          <w:b/>
          <w:bCs/>
          <w:color w:val="000000"/>
        </w:rPr>
      </w:pPr>
    </w:p>
    <w:p w14:paraId="7483A899"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The State Board of Pardons Commissioners (Board) will consider commuting sentences, granting pardons and restoring the civil rights of the applicants listed on this agenda. The Board may take action to commute or modify the sentence of a prisoner, grant a full and unconditional pardon**, grant a conditional pardon***, deny a request, or take no action on a request.  The Pardons Board may restore the right to bear arms to an applicant even if the applicant has not specifically requested such action.</w:t>
      </w:r>
    </w:p>
    <w:p w14:paraId="79E7FA6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537F29BF"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Items on the agenda may be taken out of order.  The Board may combine two or more agenda items for consideration.  The Board may remove an item from the agenda or delay discussion relating to an item on the agenda at any time.</w:t>
      </w:r>
    </w:p>
    <w:p w14:paraId="507171DB"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right="900"/>
        <w:jc w:val="both"/>
        <w:rPr>
          <w:rFonts w:ascii="Times New Roman" w:eastAsia="Times New Roman" w:hAnsi="Times New Roman" w:cs="Times New Roman"/>
          <w:color w:val="000000"/>
          <w:sz w:val="20"/>
          <w:szCs w:val="20"/>
        </w:rPr>
      </w:pPr>
    </w:p>
    <w:p w14:paraId="2B29C6DC"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 xml:space="preserve">The Board may place reasonable restrictions on the time, place, and manner of public comments; however, comments based on viewpoint will not be restricted. The Board may limit such comments to three minutes per person.  </w:t>
      </w:r>
    </w:p>
    <w:p w14:paraId="7CBEB9C3"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3BE977DC"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 A full and unconditional pardon restores all civil rights lost as a result of the conviction including the right to bear arms.  The Pardon instrument will specify that the person does not have to comply with the registration requirements pursuant to NRS 179C.100(6).</w:t>
      </w:r>
    </w:p>
    <w:p w14:paraId="06A7FCE1" w14:textId="101646D5" w:rsid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 xml:space="preserve">***The Board may condition or limit the Pardon by excluding the restoration of the right to bear arms, by requiring that the person continue to register as an ex-felon as required by NRS 179C or impose any legal or reasonable condition as long as it does not offend the Nevada Constitution or the Constitution of the United States. </w:t>
      </w:r>
    </w:p>
    <w:p w14:paraId="41A8134C" w14:textId="77777777" w:rsidR="000B2769" w:rsidRPr="00387246" w:rsidRDefault="000B2769"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759D01E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235FD829"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2EF46880"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7159B48A"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196FFB43"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7806E6D1"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tbl>
      <w:tblPr>
        <w:tblW w:w="0" w:type="auto"/>
        <w:tblInd w:w="930" w:type="dxa"/>
        <w:tblCellMar>
          <w:left w:w="120" w:type="dxa"/>
          <w:right w:w="120" w:type="dxa"/>
        </w:tblCellMar>
        <w:tblLook w:val="04A0" w:firstRow="1" w:lastRow="0" w:firstColumn="1" w:lastColumn="0" w:noHBand="0" w:noVBand="1"/>
      </w:tblPr>
      <w:tblGrid>
        <w:gridCol w:w="750"/>
        <w:gridCol w:w="638"/>
        <w:gridCol w:w="9082"/>
      </w:tblGrid>
      <w:tr w:rsidR="00387246" w:rsidRPr="00387246" w14:paraId="0CD16ED2" w14:textId="77777777" w:rsidTr="00387246">
        <w:tc>
          <w:tcPr>
            <w:tcW w:w="0" w:type="auto"/>
            <w:tcBorders>
              <w:top w:val="single" w:sz="8" w:space="0" w:color="000000"/>
              <w:left w:val="single" w:sz="8" w:space="0" w:color="000000"/>
              <w:bottom w:val="single" w:sz="8" w:space="0" w:color="000000"/>
              <w:right w:val="single" w:sz="8" w:space="0" w:color="000000"/>
            </w:tcBorders>
          </w:tcPr>
          <w:p w14:paraId="3BD1E9F2"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sz w:val="20"/>
                <w:szCs w:val="20"/>
              </w:rPr>
            </w:pPr>
          </w:p>
          <w:p w14:paraId="7F08B2D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9:00 AM</w:t>
            </w:r>
          </w:p>
        </w:tc>
        <w:tc>
          <w:tcPr>
            <w:tcW w:w="0" w:type="auto"/>
            <w:tcBorders>
              <w:top w:val="single" w:sz="8" w:space="0" w:color="000000"/>
              <w:left w:val="single" w:sz="8" w:space="0" w:color="000000"/>
              <w:bottom w:val="single" w:sz="8" w:space="0" w:color="000000"/>
              <w:right w:val="single" w:sz="8" w:space="0" w:color="000000"/>
            </w:tcBorders>
          </w:tcPr>
          <w:p w14:paraId="0BC2D335"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4C2D42B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7F66261F"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p>
        </w:tc>
      </w:tr>
      <w:tr w:rsidR="00387246" w:rsidRPr="00387246" w14:paraId="644AB832" w14:textId="77777777" w:rsidTr="00387246">
        <w:tc>
          <w:tcPr>
            <w:tcW w:w="0" w:type="auto"/>
            <w:tcBorders>
              <w:top w:val="single" w:sz="8" w:space="0" w:color="000000"/>
              <w:left w:val="single" w:sz="8" w:space="0" w:color="000000"/>
              <w:bottom w:val="single" w:sz="8" w:space="0" w:color="000000"/>
              <w:right w:val="single" w:sz="8" w:space="0" w:color="000000"/>
            </w:tcBorders>
          </w:tcPr>
          <w:p w14:paraId="599535FF"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sz w:val="20"/>
                <w:szCs w:val="20"/>
              </w:rPr>
            </w:pPr>
          </w:p>
          <w:p w14:paraId="4C454AF5"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b/>
                <w:color w:val="000000"/>
              </w:rPr>
            </w:pPr>
            <w:r w:rsidRPr="00387246">
              <w:rPr>
                <w:rFonts w:ascii="Times New Roman" w:eastAsia="Times New Roman" w:hAnsi="Times New Roman" w:cs="Times New Roman"/>
                <w:b/>
                <w:color w:val="000000"/>
              </w:rPr>
              <w:t>I.</w:t>
            </w:r>
          </w:p>
        </w:tc>
        <w:tc>
          <w:tcPr>
            <w:tcW w:w="0" w:type="auto"/>
            <w:tcBorders>
              <w:top w:val="single" w:sz="8" w:space="0" w:color="000000"/>
              <w:left w:val="single" w:sz="8" w:space="0" w:color="000000"/>
              <w:bottom w:val="single" w:sz="8" w:space="0" w:color="000000"/>
              <w:right w:val="single" w:sz="8" w:space="0" w:color="000000"/>
            </w:tcBorders>
          </w:tcPr>
          <w:p w14:paraId="1959723F"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17809B2E"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3BCDE158"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Roll call; and determination of quorum</w:t>
            </w:r>
          </w:p>
        </w:tc>
      </w:tr>
      <w:tr w:rsidR="00387246" w:rsidRPr="00387246" w14:paraId="35654458" w14:textId="77777777" w:rsidTr="00387246">
        <w:tc>
          <w:tcPr>
            <w:tcW w:w="0" w:type="auto"/>
            <w:tcBorders>
              <w:top w:val="single" w:sz="8" w:space="0" w:color="000000"/>
              <w:left w:val="single" w:sz="8" w:space="0" w:color="000000"/>
              <w:bottom w:val="single" w:sz="8" w:space="0" w:color="000000"/>
              <w:right w:val="single" w:sz="8" w:space="0" w:color="000000"/>
            </w:tcBorders>
          </w:tcPr>
          <w:p w14:paraId="21893E17"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291FCFB9"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II</w:t>
            </w:r>
            <w:r w:rsidRPr="00387246">
              <w:rPr>
                <w:rFonts w:ascii="Times New Roman" w:eastAsia="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Pr>
          <w:p w14:paraId="4470BE1B"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3439D9BE"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2A630FE3"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Public Comment. No action may be taken upon a matter raised under this item of the agenda until the matter itself has been specifically included on an agenda as an item upon which action may be taken pursuant to subparagraph (2) of NRS 241.020.</w:t>
            </w:r>
          </w:p>
        </w:tc>
      </w:tr>
      <w:tr w:rsidR="00387246" w:rsidRPr="00387246" w14:paraId="6D4D3DE1" w14:textId="77777777" w:rsidTr="00387246">
        <w:tc>
          <w:tcPr>
            <w:tcW w:w="0" w:type="auto"/>
            <w:tcBorders>
              <w:top w:val="single" w:sz="8" w:space="0" w:color="000000"/>
              <w:left w:val="single" w:sz="8" w:space="0" w:color="000000"/>
              <w:bottom w:val="single" w:sz="8" w:space="0" w:color="000000"/>
              <w:right w:val="single" w:sz="8" w:space="0" w:color="000000"/>
            </w:tcBorders>
          </w:tcPr>
          <w:p w14:paraId="08FBA563"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39046A08"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III.</w:t>
            </w:r>
          </w:p>
        </w:tc>
        <w:tc>
          <w:tcPr>
            <w:tcW w:w="0" w:type="auto"/>
            <w:tcBorders>
              <w:top w:val="single" w:sz="8" w:space="0" w:color="000000"/>
              <w:left w:val="single" w:sz="8" w:space="0" w:color="000000"/>
              <w:bottom w:val="single" w:sz="8" w:space="0" w:color="000000"/>
              <w:right w:val="single" w:sz="8" w:space="0" w:color="000000"/>
            </w:tcBorders>
          </w:tcPr>
          <w:p w14:paraId="79648F0B"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21D0868B"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57C64B8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For possible action is a discussion that may include but is not limited to a commutation of the sentence(s) of the following Nevada Department of Corrections inmates, a denial of the request or no action may be taken on the following inmate applicants with said item possibly taken out of order, combined for consideration by the Board and/or pulled or removed from the agenda at any time.</w:t>
            </w:r>
          </w:p>
        </w:tc>
      </w:tr>
      <w:tr w:rsidR="00387246" w:rsidRPr="00387246" w14:paraId="0D9DD335" w14:textId="77777777" w:rsidTr="00387246">
        <w:trPr>
          <w:trHeight w:val="496"/>
        </w:trPr>
        <w:tc>
          <w:tcPr>
            <w:tcW w:w="0" w:type="auto"/>
            <w:tcBorders>
              <w:top w:val="single" w:sz="8" w:space="0" w:color="000000"/>
              <w:left w:val="single" w:sz="8" w:space="0" w:color="000000"/>
              <w:bottom w:val="single" w:sz="8" w:space="0" w:color="000000"/>
              <w:right w:val="single" w:sz="8" w:space="0" w:color="000000"/>
            </w:tcBorders>
          </w:tcPr>
          <w:p w14:paraId="474BE2E3"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454C0BEF" w14:textId="77777777" w:rsidR="00387246" w:rsidRPr="00387246" w:rsidRDefault="00387246" w:rsidP="00387246">
            <w:pPr>
              <w:widowControl w:val="0"/>
              <w:autoSpaceDE w:val="0"/>
              <w:autoSpaceDN w:val="0"/>
              <w:adjustRightInd w:val="0"/>
              <w:spacing w:after="0" w:line="48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color w:val="000000"/>
              </w:rPr>
              <w:t>a.</w:t>
            </w:r>
          </w:p>
        </w:tc>
        <w:tc>
          <w:tcPr>
            <w:tcW w:w="0" w:type="auto"/>
            <w:tcBorders>
              <w:top w:val="single" w:sz="8" w:space="0" w:color="000000"/>
              <w:left w:val="single" w:sz="8" w:space="0" w:color="000000"/>
              <w:bottom w:val="single" w:sz="8" w:space="0" w:color="000000"/>
              <w:right w:val="single" w:sz="8" w:space="0" w:color="000000"/>
            </w:tcBorders>
          </w:tcPr>
          <w:p w14:paraId="1172B821" w14:textId="1AC31ABB" w:rsidR="00387246" w:rsidRPr="00387246" w:rsidRDefault="00387246" w:rsidP="00387246">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Jason Taylor, NDOC #69468-</w:t>
            </w:r>
            <w:r w:rsidRPr="00387246">
              <w:rPr>
                <w:rFonts w:ascii="Times New Roman" w:eastAsia="Times New Roman" w:hAnsi="Times New Roman" w:cs="Times New Roman"/>
                <w:color w:val="000000"/>
              </w:rPr>
              <w:t>Clark County</w:t>
            </w:r>
          </w:p>
          <w:p w14:paraId="3B0A1A40" w14:textId="63768248" w:rsidR="00387246" w:rsidRPr="00387246" w:rsidRDefault="00387246" w:rsidP="00387246">
            <w:pPr>
              <w:widowControl w:val="0"/>
              <w:autoSpaceDE w:val="0"/>
              <w:autoSpaceDN w:val="0"/>
              <w:adjustRightInd w:val="0"/>
              <w:spacing w:after="0"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Murder 1</w:t>
            </w:r>
            <w:r w:rsidRPr="00387246">
              <w:rPr>
                <w:rFonts w:ascii="Times New Roman" w:eastAsia="Times New Roman" w:hAnsi="Times New Roman" w:cs="Times New Roman"/>
                <w:color w:val="000000"/>
                <w:vertAlign w:val="superscript"/>
              </w:rPr>
              <w:t>st</w:t>
            </w:r>
            <w:r w:rsidRPr="00387246">
              <w:rPr>
                <w:rFonts w:ascii="Times New Roman" w:eastAsia="Times New Roman" w:hAnsi="Times New Roman" w:cs="Times New Roman"/>
                <w:color w:val="000000"/>
              </w:rPr>
              <w:t xml:space="preserve"> Degree </w:t>
            </w:r>
            <w:r>
              <w:rPr>
                <w:rFonts w:ascii="Times New Roman" w:eastAsia="Times New Roman" w:hAnsi="Times New Roman" w:cs="Times New Roman"/>
                <w:color w:val="000000"/>
              </w:rPr>
              <w:t>x 2 &amp; Use of Deadly Weapon x 2</w:t>
            </w:r>
            <w:r w:rsidR="00AE33D2">
              <w:rPr>
                <w:rFonts w:ascii="Times New Roman" w:eastAsia="Times New Roman" w:hAnsi="Times New Roman" w:cs="Times New Roman"/>
                <w:color w:val="000000"/>
              </w:rPr>
              <w:t xml:space="preserve"> in 1996</w:t>
            </w:r>
          </w:p>
        </w:tc>
      </w:tr>
      <w:tr w:rsidR="00387246" w:rsidRPr="00387246" w14:paraId="2DD114F3" w14:textId="77777777" w:rsidTr="00387246">
        <w:trPr>
          <w:trHeight w:val="496"/>
        </w:trPr>
        <w:tc>
          <w:tcPr>
            <w:tcW w:w="0" w:type="auto"/>
            <w:tcBorders>
              <w:top w:val="single" w:sz="8" w:space="0" w:color="000000"/>
              <w:left w:val="single" w:sz="8" w:space="0" w:color="000000"/>
              <w:bottom w:val="single" w:sz="8" w:space="0" w:color="000000"/>
              <w:right w:val="single" w:sz="8" w:space="0" w:color="000000"/>
            </w:tcBorders>
          </w:tcPr>
          <w:p w14:paraId="7ABC5671"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264D241D" w14:textId="77777777" w:rsidR="00387246" w:rsidRPr="00387246" w:rsidRDefault="00387246" w:rsidP="00387246">
            <w:pPr>
              <w:widowControl w:val="0"/>
              <w:autoSpaceDE w:val="0"/>
              <w:autoSpaceDN w:val="0"/>
              <w:adjustRightInd w:val="0"/>
              <w:spacing w:after="0" w:line="48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color w:val="000000"/>
              </w:rPr>
              <w:t>b.</w:t>
            </w:r>
          </w:p>
        </w:tc>
        <w:tc>
          <w:tcPr>
            <w:tcW w:w="0" w:type="auto"/>
            <w:tcBorders>
              <w:top w:val="single" w:sz="8" w:space="0" w:color="000000"/>
              <w:left w:val="single" w:sz="8" w:space="0" w:color="000000"/>
              <w:bottom w:val="single" w:sz="8" w:space="0" w:color="000000"/>
              <w:right w:val="single" w:sz="8" w:space="0" w:color="000000"/>
            </w:tcBorders>
          </w:tcPr>
          <w:p w14:paraId="786F3822" w14:textId="7B302D0C" w:rsidR="00387246" w:rsidRPr="00387246" w:rsidRDefault="000E4036" w:rsidP="00387246">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Tyrone Garner, NDOC #62321</w:t>
            </w:r>
            <w:r w:rsidR="00387246" w:rsidRPr="00387246">
              <w:rPr>
                <w:rFonts w:ascii="Times New Roman" w:eastAsia="Times New Roman" w:hAnsi="Times New Roman" w:cs="Times New Roman"/>
                <w:color w:val="000000"/>
              </w:rPr>
              <w:t>-Clark County</w:t>
            </w:r>
          </w:p>
          <w:p w14:paraId="15851707" w14:textId="6F71DAA2" w:rsidR="00387246" w:rsidRPr="00387246" w:rsidRDefault="00387246" w:rsidP="00387246">
            <w:pPr>
              <w:widowControl w:val="0"/>
              <w:autoSpaceDE w:val="0"/>
              <w:autoSpaceDN w:val="0"/>
              <w:adjustRightInd w:val="0"/>
              <w:spacing w:after="0"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Murder 1</w:t>
            </w:r>
            <w:r w:rsidRPr="00387246">
              <w:rPr>
                <w:rFonts w:ascii="Times New Roman" w:eastAsia="Times New Roman" w:hAnsi="Times New Roman" w:cs="Times New Roman"/>
                <w:color w:val="000000"/>
                <w:vertAlign w:val="superscript"/>
              </w:rPr>
              <w:t>st</w:t>
            </w:r>
            <w:r w:rsidRPr="00387246">
              <w:rPr>
                <w:rFonts w:ascii="Times New Roman" w:eastAsia="Times New Roman" w:hAnsi="Times New Roman" w:cs="Times New Roman"/>
                <w:color w:val="000000"/>
              </w:rPr>
              <w:t xml:space="preserve"> Degree, </w:t>
            </w:r>
            <w:r w:rsidR="000E4036">
              <w:rPr>
                <w:rFonts w:ascii="Times New Roman" w:eastAsia="Times New Roman" w:hAnsi="Times New Roman" w:cs="Times New Roman"/>
                <w:color w:val="000000"/>
              </w:rPr>
              <w:t xml:space="preserve">Kidnapping I, Use </w:t>
            </w:r>
            <w:r w:rsidR="00AE33FF">
              <w:rPr>
                <w:rFonts w:ascii="Times New Roman" w:eastAsia="Times New Roman" w:hAnsi="Times New Roman" w:cs="Times New Roman"/>
                <w:color w:val="000000"/>
              </w:rPr>
              <w:t>o</w:t>
            </w:r>
            <w:r w:rsidR="000E4036">
              <w:rPr>
                <w:rFonts w:ascii="Times New Roman" w:eastAsia="Times New Roman" w:hAnsi="Times New Roman" w:cs="Times New Roman"/>
                <w:color w:val="000000"/>
              </w:rPr>
              <w:t>f Deadly Weapon Enhancement x 2 in 1998</w:t>
            </w:r>
          </w:p>
        </w:tc>
      </w:tr>
      <w:tr w:rsidR="00387246" w:rsidRPr="00387246" w14:paraId="1F3AEF4D" w14:textId="77777777" w:rsidTr="007D01D8">
        <w:trPr>
          <w:trHeight w:val="268"/>
        </w:trPr>
        <w:tc>
          <w:tcPr>
            <w:tcW w:w="0" w:type="auto"/>
            <w:tcBorders>
              <w:top w:val="single" w:sz="8" w:space="0" w:color="000000"/>
              <w:left w:val="single" w:sz="8" w:space="0" w:color="000000"/>
              <w:bottom w:val="single" w:sz="8" w:space="0" w:color="000000"/>
              <w:right w:val="single" w:sz="8" w:space="0" w:color="000000"/>
            </w:tcBorders>
          </w:tcPr>
          <w:p w14:paraId="491D8AF7"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0D68F3A9" w14:textId="77777777" w:rsidR="00387246" w:rsidRPr="00387246" w:rsidRDefault="00387246" w:rsidP="00387246">
            <w:pPr>
              <w:widowControl w:val="0"/>
              <w:autoSpaceDE w:val="0"/>
              <w:autoSpaceDN w:val="0"/>
              <w:adjustRightInd w:val="0"/>
              <w:spacing w:after="0" w:line="48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color w:val="000000"/>
              </w:rPr>
              <w:t>c.</w:t>
            </w:r>
          </w:p>
        </w:tc>
        <w:tc>
          <w:tcPr>
            <w:tcW w:w="0" w:type="auto"/>
            <w:tcBorders>
              <w:top w:val="single" w:sz="8" w:space="0" w:color="000000"/>
              <w:left w:val="single" w:sz="8" w:space="0" w:color="000000"/>
              <w:bottom w:val="single" w:sz="8" w:space="0" w:color="000000"/>
              <w:right w:val="single" w:sz="8" w:space="0" w:color="000000"/>
            </w:tcBorders>
          </w:tcPr>
          <w:p w14:paraId="2E98BF63" w14:textId="557F9F11" w:rsidR="00AE33FF" w:rsidRPr="00387246" w:rsidRDefault="00AE33FF" w:rsidP="00AE33FF">
            <w:pPr>
              <w:widowControl w:val="0"/>
              <w:autoSpaceDE w:val="0"/>
              <w:autoSpaceDN w:val="0"/>
              <w:adjustRightInd w:val="0"/>
              <w:spacing w:after="0" w:line="240" w:lineRule="auto"/>
              <w:rPr>
                <w:rFonts w:ascii="Times New Roman" w:eastAsia="Times New Roman" w:hAnsi="Times New Roman" w:cs="Times New Roman"/>
                <w:color w:val="000000"/>
              </w:rPr>
            </w:pPr>
            <w:r w:rsidRPr="00AE33FF">
              <w:rPr>
                <w:rFonts w:ascii="Times New Roman" w:eastAsia="Times New Roman" w:hAnsi="Times New Roman" w:cs="Times New Roman"/>
                <w:b/>
                <w:bCs/>
                <w:color w:val="000000"/>
                <w:sz w:val="24"/>
                <w:szCs w:val="24"/>
              </w:rPr>
              <w:t xml:space="preserve">Terrence Brothers, NDOC #43397 </w:t>
            </w:r>
            <w:r w:rsidRPr="00387246">
              <w:rPr>
                <w:rFonts w:ascii="Times New Roman" w:eastAsia="Times New Roman" w:hAnsi="Times New Roman" w:cs="Times New Roman"/>
                <w:color w:val="000000"/>
              </w:rPr>
              <w:t>-Clark County</w:t>
            </w:r>
          </w:p>
          <w:p w14:paraId="11D47937" w14:textId="0AFDFB95" w:rsidR="00387246" w:rsidRPr="00387246" w:rsidRDefault="00AE33FF" w:rsidP="00AE33FF">
            <w:pPr>
              <w:widowControl w:val="0"/>
              <w:autoSpaceDE w:val="0"/>
              <w:autoSpaceDN w:val="0"/>
              <w:adjustRightInd w:val="0"/>
              <w:spacing w:after="0" w:line="240" w:lineRule="auto"/>
              <w:rPr>
                <w:rFonts w:ascii="Times New Roman" w:eastAsia="Times New Roman" w:hAnsi="Times New Roman" w:cs="Times New Roman"/>
                <w:b/>
                <w:bCs/>
                <w:color w:val="000000"/>
              </w:rPr>
            </w:pPr>
            <w:r w:rsidRPr="00387246">
              <w:rPr>
                <w:rFonts w:ascii="Times New Roman" w:eastAsia="Times New Roman" w:hAnsi="Times New Roman" w:cs="Times New Roman"/>
                <w:color w:val="000000"/>
              </w:rPr>
              <w:t>Murder 1</w:t>
            </w:r>
            <w:r w:rsidRPr="00387246">
              <w:rPr>
                <w:rFonts w:ascii="Times New Roman" w:eastAsia="Times New Roman" w:hAnsi="Times New Roman" w:cs="Times New Roman"/>
                <w:color w:val="000000"/>
                <w:vertAlign w:val="superscript"/>
              </w:rPr>
              <w:t>st</w:t>
            </w:r>
            <w:r w:rsidRPr="00387246">
              <w:rPr>
                <w:rFonts w:ascii="Times New Roman" w:eastAsia="Times New Roman" w:hAnsi="Times New Roman" w:cs="Times New Roman"/>
                <w:color w:val="000000"/>
              </w:rPr>
              <w:t xml:space="preserve"> Degree</w:t>
            </w:r>
            <w:r>
              <w:rPr>
                <w:rFonts w:ascii="Times New Roman" w:eastAsia="Times New Roman" w:hAnsi="Times New Roman" w:cs="Times New Roman"/>
                <w:color w:val="000000"/>
              </w:rPr>
              <w:t xml:space="preserve"> &amp; Use of Deadly Weapon Enhancement in 1994</w:t>
            </w:r>
          </w:p>
        </w:tc>
      </w:tr>
      <w:tr w:rsidR="00387246" w:rsidRPr="00387246" w14:paraId="462C2BE6" w14:textId="77777777" w:rsidTr="00387246">
        <w:trPr>
          <w:trHeight w:val="496"/>
        </w:trPr>
        <w:tc>
          <w:tcPr>
            <w:tcW w:w="0" w:type="auto"/>
            <w:tcBorders>
              <w:top w:val="single" w:sz="8" w:space="0" w:color="000000"/>
              <w:left w:val="single" w:sz="8" w:space="0" w:color="000000"/>
              <w:bottom w:val="single" w:sz="8" w:space="0" w:color="000000"/>
              <w:right w:val="single" w:sz="8" w:space="0" w:color="000000"/>
            </w:tcBorders>
          </w:tcPr>
          <w:p w14:paraId="32FB18EB"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65F7AED5" w14:textId="77777777" w:rsidR="00387246" w:rsidRPr="00387246" w:rsidRDefault="00387246" w:rsidP="00387246">
            <w:pPr>
              <w:widowControl w:val="0"/>
              <w:autoSpaceDE w:val="0"/>
              <w:autoSpaceDN w:val="0"/>
              <w:adjustRightInd w:val="0"/>
              <w:spacing w:after="0" w:line="48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color w:val="000000"/>
              </w:rPr>
              <w:t>d.</w:t>
            </w:r>
          </w:p>
        </w:tc>
        <w:tc>
          <w:tcPr>
            <w:tcW w:w="0" w:type="auto"/>
            <w:tcBorders>
              <w:top w:val="single" w:sz="8" w:space="0" w:color="000000"/>
              <w:left w:val="single" w:sz="8" w:space="0" w:color="000000"/>
              <w:bottom w:val="single" w:sz="8" w:space="0" w:color="000000"/>
              <w:right w:val="single" w:sz="8" w:space="0" w:color="000000"/>
            </w:tcBorders>
          </w:tcPr>
          <w:p w14:paraId="41AF0477" w14:textId="060D1D4D" w:rsidR="007D01D8" w:rsidRPr="00387246" w:rsidRDefault="007D01D8" w:rsidP="007D01D8">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sz w:val="24"/>
                <w:szCs w:val="24"/>
              </w:rPr>
              <w:t>Rotzilyn Mitchell, NDOC #1076733</w:t>
            </w:r>
            <w:r w:rsidRPr="00AE33FF">
              <w:rPr>
                <w:rFonts w:ascii="Times New Roman" w:eastAsia="Times New Roman" w:hAnsi="Times New Roman" w:cs="Times New Roman"/>
                <w:b/>
                <w:bCs/>
                <w:color w:val="000000"/>
                <w:sz w:val="24"/>
                <w:szCs w:val="24"/>
              </w:rPr>
              <w:t xml:space="preserve"> </w:t>
            </w:r>
            <w:r w:rsidRPr="00387246">
              <w:rPr>
                <w:rFonts w:ascii="Times New Roman" w:eastAsia="Times New Roman" w:hAnsi="Times New Roman" w:cs="Times New Roman"/>
                <w:color w:val="000000"/>
              </w:rPr>
              <w:t>-Clark County</w:t>
            </w:r>
          </w:p>
          <w:p w14:paraId="3FCA1248" w14:textId="26D2E347" w:rsidR="00387246" w:rsidRPr="00387246" w:rsidRDefault="007D01D8" w:rsidP="007D01D8">
            <w:pPr>
              <w:widowControl w:val="0"/>
              <w:autoSpaceDE w:val="0"/>
              <w:autoSpaceDN w:val="0"/>
              <w:adjustRightInd w:val="0"/>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color w:val="000000"/>
              </w:rPr>
              <w:t>Habitual Criminal x 13 in 2009</w:t>
            </w:r>
          </w:p>
        </w:tc>
      </w:tr>
      <w:tr w:rsidR="00387246" w:rsidRPr="00387246" w14:paraId="0EB8B1D4" w14:textId="77777777" w:rsidTr="00387246">
        <w:trPr>
          <w:trHeight w:val="496"/>
        </w:trPr>
        <w:tc>
          <w:tcPr>
            <w:tcW w:w="0" w:type="auto"/>
            <w:tcBorders>
              <w:top w:val="single" w:sz="8" w:space="0" w:color="000000"/>
              <w:left w:val="single" w:sz="8" w:space="0" w:color="000000"/>
              <w:bottom w:val="single" w:sz="8" w:space="0" w:color="000000"/>
              <w:right w:val="single" w:sz="8" w:space="0" w:color="000000"/>
            </w:tcBorders>
          </w:tcPr>
          <w:p w14:paraId="279CE4EE"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49075826" w14:textId="77777777" w:rsidR="00387246" w:rsidRPr="00387246" w:rsidRDefault="00387246" w:rsidP="00387246">
            <w:pPr>
              <w:widowControl w:val="0"/>
              <w:autoSpaceDE w:val="0"/>
              <w:autoSpaceDN w:val="0"/>
              <w:adjustRightInd w:val="0"/>
              <w:spacing w:after="0" w:line="48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color w:val="000000"/>
              </w:rPr>
              <w:t>e.</w:t>
            </w:r>
          </w:p>
        </w:tc>
        <w:tc>
          <w:tcPr>
            <w:tcW w:w="0" w:type="auto"/>
            <w:tcBorders>
              <w:top w:val="single" w:sz="8" w:space="0" w:color="000000"/>
              <w:left w:val="single" w:sz="8" w:space="0" w:color="000000"/>
              <w:bottom w:val="single" w:sz="8" w:space="0" w:color="000000"/>
              <w:right w:val="single" w:sz="8" w:space="0" w:color="000000"/>
            </w:tcBorders>
          </w:tcPr>
          <w:p w14:paraId="3C9B7678" w14:textId="0F4936FD" w:rsidR="004C2862" w:rsidRPr="004C2862" w:rsidRDefault="004C2862" w:rsidP="004C2862">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4C2862">
              <w:rPr>
                <w:rFonts w:ascii="Times New Roman" w:eastAsia="Times New Roman" w:hAnsi="Times New Roman" w:cs="Times New Roman"/>
                <w:b/>
                <w:bCs/>
                <w:color w:val="000000"/>
                <w:sz w:val="24"/>
                <w:szCs w:val="24"/>
              </w:rPr>
              <w:t>Gregory Everett, NDOC # 16079</w:t>
            </w:r>
            <w:r w:rsidRPr="00387246">
              <w:rPr>
                <w:rFonts w:ascii="Times New Roman" w:eastAsia="Times New Roman" w:hAnsi="Times New Roman" w:cs="Times New Roman"/>
                <w:color w:val="000000"/>
              </w:rPr>
              <w:t>-Clark County</w:t>
            </w:r>
          </w:p>
          <w:p w14:paraId="5D2C7CB2" w14:textId="78868BC2" w:rsidR="00387246" w:rsidRPr="00387246" w:rsidRDefault="004C2862" w:rsidP="004C2862">
            <w:pPr>
              <w:widowControl w:val="0"/>
              <w:autoSpaceDE w:val="0"/>
              <w:autoSpaceDN w:val="0"/>
              <w:adjustRightInd w:val="0"/>
              <w:spacing w:after="0" w:line="240" w:lineRule="auto"/>
              <w:rPr>
                <w:rFonts w:ascii="Times New Roman" w:eastAsia="Times New Roman" w:hAnsi="Times New Roman" w:cs="Times New Roman"/>
                <w:b/>
                <w:bCs/>
                <w:color w:val="000000"/>
              </w:rPr>
            </w:pPr>
            <w:r w:rsidRPr="004C2862">
              <w:rPr>
                <w:rFonts w:ascii="Times New Roman" w:eastAsia="Times New Roman" w:hAnsi="Times New Roman" w:cs="Times New Roman"/>
                <w:bCs/>
              </w:rPr>
              <w:t>Attempt Assault w/ A Deadly Weapon, Assault w/ Deadly Weapon, Murder 1</w:t>
            </w:r>
            <w:r w:rsidRPr="004C2862">
              <w:rPr>
                <w:rFonts w:ascii="Times New Roman" w:eastAsia="Times New Roman" w:hAnsi="Times New Roman" w:cs="Times New Roman"/>
                <w:bCs/>
                <w:vertAlign w:val="superscript"/>
              </w:rPr>
              <w:t>st</w:t>
            </w:r>
            <w:r w:rsidRPr="004C2862">
              <w:rPr>
                <w:rFonts w:ascii="Times New Roman" w:eastAsia="Times New Roman" w:hAnsi="Times New Roman" w:cs="Times New Roman"/>
                <w:bCs/>
              </w:rPr>
              <w:t xml:space="preserve"> Degree, </w:t>
            </w:r>
            <w:r>
              <w:rPr>
                <w:rFonts w:ascii="Times New Roman" w:eastAsia="Times New Roman" w:hAnsi="Times New Roman" w:cs="Times New Roman"/>
                <w:bCs/>
              </w:rPr>
              <w:t xml:space="preserve">&amp; </w:t>
            </w:r>
            <w:r w:rsidRPr="004C2862">
              <w:rPr>
                <w:rFonts w:ascii="Times New Roman" w:eastAsia="Times New Roman" w:hAnsi="Times New Roman" w:cs="Times New Roman"/>
                <w:bCs/>
              </w:rPr>
              <w:t>Battery w/ Intent to Commit Crime</w:t>
            </w:r>
            <w:r>
              <w:rPr>
                <w:rFonts w:ascii="Times New Roman" w:eastAsia="Times New Roman" w:hAnsi="Times New Roman" w:cs="Times New Roman"/>
                <w:bCs/>
              </w:rPr>
              <w:t xml:space="preserve"> in 1981</w:t>
            </w:r>
          </w:p>
        </w:tc>
      </w:tr>
      <w:tr w:rsidR="00C766CF" w:rsidRPr="00387246" w14:paraId="16D90278" w14:textId="77777777" w:rsidTr="00387246">
        <w:trPr>
          <w:trHeight w:val="496"/>
        </w:trPr>
        <w:tc>
          <w:tcPr>
            <w:tcW w:w="0" w:type="auto"/>
            <w:tcBorders>
              <w:top w:val="single" w:sz="8" w:space="0" w:color="000000"/>
              <w:left w:val="single" w:sz="8" w:space="0" w:color="000000"/>
              <w:bottom w:val="single" w:sz="8" w:space="0" w:color="000000"/>
              <w:right w:val="single" w:sz="8" w:space="0" w:color="000000"/>
            </w:tcBorders>
          </w:tcPr>
          <w:p w14:paraId="1A4A2D05" w14:textId="77777777" w:rsidR="00C766CF" w:rsidRPr="00387246" w:rsidRDefault="00C766CF" w:rsidP="0038724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2AADCDDE" w14:textId="277BEFAE" w:rsidR="00C766CF" w:rsidRPr="00387246" w:rsidRDefault="00C766CF" w:rsidP="00387246">
            <w:pPr>
              <w:widowControl w:val="0"/>
              <w:autoSpaceDE w:val="0"/>
              <w:autoSpaceDN w:val="0"/>
              <w:adjustRightInd w:val="0"/>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w:t>
            </w:r>
          </w:p>
        </w:tc>
        <w:tc>
          <w:tcPr>
            <w:tcW w:w="0" w:type="auto"/>
            <w:tcBorders>
              <w:top w:val="single" w:sz="8" w:space="0" w:color="000000"/>
              <w:left w:val="single" w:sz="8" w:space="0" w:color="000000"/>
              <w:bottom w:val="single" w:sz="8" w:space="0" w:color="000000"/>
              <w:right w:val="single" w:sz="8" w:space="0" w:color="000000"/>
            </w:tcBorders>
          </w:tcPr>
          <w:p w14:paraId="405126DA" w14:textId="059448EA" w:rsidR="00C766CF" w:rsidRPr="004C2862" w:rsidRDefault="00C766CF" w:rsidP="00C766CF">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Todd Adolphus, NDOC #44120-</w:t>
            </w:r>
            <w:r w:rsidRPr="00387246">
              <w:rPr>
                <w:rFonts w:ascii="Times New Roman" w:eastAsia="Times New Roman" w:hAnsi="Times New Roman" w:cs="Times New Roman"/>
                <w:color w:val="000000"/>
              </w:rPr>
              <w:t>Clark County</w:t>
            </w:r>
          </w:p>
          <w:p w14:paraId="68BF8833" w14:textId="5BB656C3" w:rsidR="00C766CF" w:rsidRPr="004C2862" w:rsidRDefault="00C766CF" w:rsidP="00C766CF">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Cs/>
              </w:rPr>
              <w:t>Murder with the Use of Deadly Weapon in 1994</w:t>
            </w:r>
          </w:p>
        </w:tc>
      </w:tr>
      <w:tr w:rsidR="00C766CF" w:rsidRPr="00387246" w14:paraId="2264056D" w14:textId="77777777" w:rsidTr="00387246">
        <w:trPr>
          <w:trHeight w:val="496"/>
        </w:trPr>
        <w:tc>
          <w:tcPr>
            <w:tcW w:w="0" w:type="auto"/>
            <w:tcBorders>
              <w:top w:val="single" w:sz="8" w:space="0" w:color="000000"/>
              <w:left w:val="single" w:sz="8" w:space="0" w:color="000000"/>
              <w:bottom w:val="single" w:sz="8" w:space="0" w:color="000000"/>
              <w:right w:val="single" w:sz="8" w:space="0" w:color="000000"/>
            </w:tcBorders>
          </w:tcPr>
          <w:p w14:paraId="4062EAB0" w14:textId="77777777" w:rsidR="00C766CF" w:rsidRPr="00387246" w:rsidRDefault="00C766CF" w:rsidP="0038724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2DD22C7E" w14:textId="5B3B6DC2" w:rsidR="00C766CF" w:rsidRDefault="00C766CF" w:rsidP="00387246">
            <w:pPr>
              <w:widowControl w:val="0"/>
              <w:autoSpaceDE w:val="0"/>
              <w:autoSpaceDN w:val="0"/>
              <w:adjustRightInd w:val="0"/>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g.</w:t>
            </w:r>
          </w:p>
        </w:tc>
        <w:tc>
          <w:tcPr>
            <w:tcW w:w="0" w:type="auto"/>
            <w:tcBorders>
              <w:top w:val="single" w:sz="8" w:space="0" w:color="000000"/>
              <w:left w:val="single" w:sz="8" w:space="0" w:color="000000"/>
              <w:bottom w:val="single" w:sz="8" w:space="0" w:color="000000"/>
              <w:right w:val="single" w:sz="8" w:space="0" w:color="000000"/>
            </w:tcBorders>
          </w:tcPr>
          <w:p w14:paraId="03E87422" w14:textId="624D6137" w:rsidR="00C766CF" w:rsidRPr="004C2862" w:rsidRDefault="00C766CF" w:rsidP="00C766CF">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Traci Rutherford-</w:t>
            </w:r>
            <w:r w:rsidRPr="00387246">
              <w:rPr>
                <w:rFonts w:ascii="Times New Roman" w:eastAsia="Times New Roman" w:hAnsi="Times New Roman" w:cs="Times New Roman"/>
                <w:color w:val="000000"/>
              </w:rPr>
              <w:t>Clark County</w:t>
            </w:r>
            <w:r>
              <w:rPr>
                <w:rFonts w:ascii="Times New Roman" w:eastAsia="Times New Roman" w:hAnsi="Times New Roman" w:cs="Times New Roman"/>
                <w:color w:val="000000"/>
              </w:rPr>
              <w:t xml:space="preserve">-Parolee </w:t>
            </w:r>
          </w:p>
          <w:p w14:paraId="7301AD58" w14:textId="052C8AC0" w:rsidR="00C766CF" w:rsidRDefault="00C766CF" w:rsidP="00C766CF">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Cs/>
              </w:rPr>
              <w:t>Murder 2</w:t>
            </w:r>
            <w:r w:rsidRPr="00C766CF">
              <w:rPr>
                <w:rFonts w:ascii="Times New Roman" w:eastAsia="Times New Roman" w:hAnsi="Times New Roman" w:cs="Times New Roman"/>
                <w:bCs/>
                <w:vertAlign w:val="superscript"/>
              </w:rPr>
              <w:t>nd</w:t>
            </w:r>
            <w:r>
              <w:rPr>
                <w:rFonts w:ascii="Times New Roman" w:eastAsia="Times New Roman" w:hAnsi="Times New Roman" w:cs="Times New Roman"/>
                <w:bCs/>
              </w:rPr>
              <w:t xml:space="preserve"> Degree in 1998</w:t>
            </w:r>
          </w:p>
        </w:tc>
      </w:tr>
      <w:tr w:rsidR="00387246" w:rsidRPr="00387246" w14:paraId="73C8F2DE" w14:textId="77777777" w:rsidTr="00387246">
        <w:tc>
          <w:tcPr>
            <w:tcW w:w="0" w:type="auto"/>
            <w:tcBorders>
              <w:top w:val="single" w:sz="8" w:space="0" w:color="000000"/>
              <w:left w:val="single" w:sz="8" w:space="0" w:color="000000"/>
              <w:bottom w:val="single" w:sz="8" w:space="0" w:color="000000"/>
              <w:right w:val="single" w:sz="8" w:space="0" w:color="000000"/>
            </w:tcBorders>
          </w:tcPr>
          <w:p w14:paraId="5E8ABA7A"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0B20B776"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 xml:space="preserve"> IV</w:t>
            </w:r>
            <w:r w:rsidRPr="00387246">
              <w:rPr>
                <w:rFonts w:ascii="Times New Roman" w:eastAsia="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Pr>
          <w:p w14:paraId="012AD4E1"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63357941"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15799154"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For possible action is a discussion that may include but is not limited to grant a full and unconditional pardon with restoration of all civil rights including the right to bear arms, grant a conditional or limited pardon, deny a request or take no action on the following community case applicants with said items possibly taken out of order, combined for consideration by the Board and/or pulled or removed from the agenda at any time.</w:t>
            </w:r>
          </w:p>
        </w:tc>
      </w:tr>
      <w:tr w:rsidR="00387246" w:rsidRPr="00387246" w14:paraId="394DC5BF" w14:textId="77777777" w:rsidTr="00387246">
        <w:tc>
          <w:tcPr>
            <w:tcW w:w="0" w:type="auto"/>
            <w:tcBorders>
              <w:top w:val="single" w:sz="8" w:space="0" w:color="000000"/>
              <w:left w:val="single" w:sz="8" w:space="0" w:color="000000"/>
              <w:bottom w:val="single" w:sz="8" w:space="0" w:color="000000"/>
              <w:right w:val="single" w:sz="8" w:space="0" w:color="000000"/>
            </w:tcBorders>
          </w:tcPr>
          <w:p w14:paraId="7F1A270E"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29594065"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6008235A"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rPr>
            </w:pPr>
          </w:p>
          <w:p w14:paraId="33412A88"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rPr>
            </w:pPr>
            <w:r w:rsidRPr="00387246">
              <w:rPr>
                <w:rFonts w:ascii="Times New Roman" w:eastAsia="Times New Roman" w:hAnsi="Times New Roman" w:cs="Times New Roman"/>
              </w:rPr>
              <w:t>aa.</w:t>
            </w:r>
          </w:p>
        </w:tc>
        <w:tc>
          <w:tcPr>
            <w:tcW w:w="0" w:type="auto"/>
            <w:tcBorders>
              <w:top w:val="single" w:sz="8" w:space="0" w:color="000000"/>
              <w:left w:val="single" w:sz="8" w:space="0" w:color="000000"/>
              <w:bottom w:val="single" w:sz="8" w:space="0" w:color="000000"/>
              <w:right w:val="single" w:sz="8" w:space="0" w:color="000000"/>
            </w:tcBorders>
            <w:hideMark/>
          </w:tcPr>
          <w:p w14:paraId="66098064" w14:textId="7883E9E3" w:rsidR="00387246" w:rsidRDefault="0046041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DeeDee Brooks</w:t>
            </w:r>
            <w:r w:rsidR="00195A4E">
              <w:rPr>
                <w:rFonts w:ascii="Times New Roman" w:eastAsia="Times New Roman" w:hAnsi="Times New Roman" w:cs="Times New Roman"/>
                <w:b/>
                <w:color w:val="000000"/>
              </w:rPr>
              <w:t xml:space="preserve"> AKA Hamamura</w:t>
            </w:r>
            <w:r w:rsidRPr="00387246">
              <w:rPr>
                <w:rFonts w:ascii="Times New Roman" w:eastAsia="Times New Roman" w:hAnsi="Times New Roman" w:cs="Times New Roman"/>
                <w:b/>
                <w:color w:val="000000"/>
              </w:rPr>
              <w:t>-</w:t>
            </w:r>
            <w:r w:rsidR="00387246" w:rsidRPr="00387246">
              <w:rPr>
                <w:rFonts w:ascii="Times New Roman" w:eastAsia="Times New Roman" w:hAnsi="Times New Roman" w:cs="Times New Roman"/>
                <w:bCs/>
                <w:color w:val="000000"/>
              </w:rPr>
              <w:t xml:space="preserve">Clark </w:t>
            </w:r>
            <w:r w:rsidR="00387246" w:rsidRPr="00387246">
              <w:rPr>
                <w:rFonts w:ascii="Times New Roman" w:eastAsia="Times New Roman" w:hAnsi="Times New Roman" w:cs="Times New Roman"/>
                <w:color w:val="000000"/>
              </w:rPr>
              <w:t>County</w:t>
            </w:r>
            <w:r w:rsidR="00943C31">
              <w:rPr>
                <w:rFonts w:ascii="Times New Roman" w:eastAsia="Times New Roman" w:hAnsi="Times New Roman" w:cs="Times New Roman"/>
                <w:color w:val="000000"/>
              </w:rPr>
              <w:t xml:space="preserve"> Continued from the March 2021 meeting</w:t>
            </w:r>
          </w:p>
          <w:p w14:paraId="04339B2E" w14:textId="35E117B0" w:rsidR="00195A4E" w:rsidRPr="00387246" w:rsidRDefault="00195A4E"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ITS Drug in 1997, Trafficking in Controlled </w:t>
            </w:r>
            <w:r w:rsidR="00E6089B">
              <w:rPr>
                <w:rFonts w:ascii="Times New Roman" w:eastAsia="Times New Roman" w:hAnsi="Times New Roman" w:cs="Times New Roman"/>
                <w:color w:val="000000"/>
              </w:rPr>
              <w:t>Substance Cocaine</w:t>
            </w:r>
            <w:r>
              <w:rPr>
                <w:rFonts w:ascii="Times New Roman" w:eastAsia="Times New Roman" w:hAnsi="Times New Roman" w:cs="Times New Roman"/>
                <w:color w:val="000000"/>
              </w:rPr>
              <w:t xml:space="preserve"> in 1989 &amp; 1991</w:t>
            </w:r>
          </w:p>
          <w:p w14:paraId="158F6621" w14:textId="3DCE826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p>
        </w:tc>
      </w:tr>
      <w:tr w:rsidR="00387246" w:rsidRPr="00387246" w14:paraId="63C347C6" w14:textId="77777777" w:rsidTr="00387246">
        <w:tc>
          <w:tcPr>
            <w:tcW w:w="0" w:type="auto"/>
            <w:tcBorders>
              <w:top w:val="single" w:sz="8" w:space="0" w:color="000000"/>
              <w:left w:val="single" w:sz="8" w:space="0" w:color="000000"/>
              <w:bottom w:val="single" w:sz="8" w:space="0" w:color="000000"/>
              <w:right w:val="single" w:sz="8" w:space="0" w:color="000000"/>
            </w:tcBorders>
          </w:tcPr>
          <w:p w14:paraId="77A80E58"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053B3DA2"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4CB82679"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rPr>
            </w:pPr>
          </w:p>
          <w:p w14:paraId="4FA8D9C1"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rPr>
            </w:pPr>
            <w:r w:rsidRPr="00387246">
              <w:rPr>
                <w:rFonts w:ascii="Times New Roman" w:eastAsia="Times New Roman" w:hAnsi="Times New Roman" w:cs="Times New Roman"/>
              </w:rPr>
              <w:t>bb.</w:t>
            </w:r>
          </w:p>
        </w:tc>
        <w:tc>
          <w:tcPr>
            <w:tcW w:w="0" w:type="auto"/>
            <w:tcBorders>
              <w:top w:val="single" w:sz="8" w:space="0" w:color="000000"/>
              <w:left w:val="single" w:sz="8" w:space="0" w:color="000000"/>
              <w:bottom w:val="single" w:sz="8" w:space="0" w:color="000000"/>
              <w:right w:val="single" w:sz="8" w:space="0" w:color="000000"/>
            </w:tcBorders>
            <w:hideMark/>
          </w:tcPr>
          <w:p w14:paraId="1BB6AD3D" w14:textId="66DFA70B" w:rsidR="00387246" w:rsidRPr="00387246" w:rsidRDefault="0046041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Allen Wright</w:t>
            </w:r>
            <w:r w:rsidR="00387246" w:rsidRPr="00387246">
              <w:rPr>
                <w:rFonts w:ascii="Times New Roman" w:eastAsia="Times New Roman" w:hAnsi="Times New Roman" w:cs="Times New Roman"/>
                <w:b/>
                <w:color w:val="000000"/>
              </w:rPr>
              <w:t>-</w:t>
            </w:r>
            <w:r>
              <w:rPr>
                <w:rFonts w:ascii="Times New Roman" w:eastAsia="Times New Roman" w:hAnsi="Times New Roman" w:cs="Times New Roman"/>
                <w:bCs/>
                <w:color w:val="000000"/>
              </w:rPr>
              <w:t>Carson City</w:t>
            </w:r>
          </w:p>
          <w:p w14:paraId="4A20B4C2" w14:textId="588D40D6" w:rsidR="00387246" w:rsidRPr="00387246" w:rsidRDefault="0046041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Conspiracy to Commit Theft in 1994 &amp; Battery in 1997</w:t>
            </w:r>
          </w:p>
        </w:tc>
      </w:tr>
      <w:tr w:rsidR="006226F6" w:rsidRPr="00387246" w14:paraId="522BF031" w14:textId="77777777" w:rsidTr="00387246">
        <w:tc>
          <w:tcPr>
            <w:tcW w:w="0" w:type="auto"/>
            <w:tcBorders>
              <w:top w:val="single" w:sz="8" w:space="0" w:color="000000"/>
              <w:left w:val="single" w:sz="8" w:space="0" w:color="000000"/>
              <w:bottom w:val="single" w:sz="8" w:space="0" w:color="000000"/>
              <w:right w:val="single" w:sz="8" w:space="0" w:color="000000"/>
            </w:tcBorders>
          </w:tcPr>
          <w:p w14:paraId="73F83D83" w14:textId="77777777" w:rsidR="006226F6" w:rsidRPr="00387246" w:rsidRDefault="006226F6" w:rsidP="006226F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155CC8B2" w14:textId="450EA49C" w:rsidR="006226F6" w:rsidRPr="00387246" w:rsidRDefault="006226F6" w:rsidP="006226F6">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cc.</w:t>
            </w:r>
          </w:p>
        </w:tc>
        <w:tc>
          <w:tcPr>
            <w:tcW w:w="0" w:type="auto"/>
            <w:tcBorders>
              <w:top w:val="single" w:sz="8" w:space="0" w:color="000000"/>
              <w:left w:val="single" w:sz="8" w:space="0" w:color="000000"/>
              <w:bottom w:val="single" w:sz="8" w:space="0" w:color="000000"/>
              <w:right w:val="single" w:sz="8" w:space="0" w:color="000000"/>
            </w:tcBorders>
          </w:tcPr>
          <w:p w14:paraId="0D2E19F5" w14:textId="7EE04EBF" w:rsidR="006226F6" w:rsidRPr="00387246" w:rsidRDefault="006226F6" w:rsidP="006226F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Gregory Porter</w:t>
            </w:r>
            <w:r w:rsidRPr="00387246">
              <w:rPr>
                <w:rFonts w:ascii="Times New Roman" w:eastAsia="Times New Roman" w:hAnsi="Times New Roman" w:cs="Times New Roman"/>
                <w:b/>
                <w:color w:val="000000"/>
              </w:rPr>
              <w:t>-</w:t>
            </w:r>
            <w:r>
              <w:rPr>
                <w:rFonts w:ascii="Times New Roman" w:eastAsia="Times New Roman" w:hAnsi="Times New Roman" w:cs="Times New Roman"/>
                <w:bCs/>
                <w:color w:val="000000"/>
              </w:rPr>
              <w:t>Clark County</w:t>
            </w:r>
          </w:p>
          <w:p w14:paraId="238C231E" w14:textId="7BACA3B0" w:rsidR="006226F6" w:rsidRPr="006226F6" w:rsidRDefault="006226F6" w:rsidP="006226F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Possession of Controlled Substance in 1993</w:t>
            </w:r>
          </w:p>
        </w:tc>
      </w:tr>
      <w:tr w:rsidR="00FF5596" w:rsidRPr="00387246" w14:paraId="3B3619CC" w14:textId="77777777" w:rsidTr="00387246">
        <w:tc>
          <w:tcPr>
            <w:tcW w:w="0" w:type="auto"/>
            <w:tcBorders>
              <w:top w:val="single" w:sz="8" w:space="0" w:color="000000"/>
              <w:left w:val="single" w:sz="8" w:space="0" w:color="000000"/>
              <w:bottom w:val="single" w:sz="8" w:space="0" w:color="000000"/>
              <w:right w:val="single" w:sz="8" w:space="0" w:color="000000"/>
            </w:tcBorders>
          </w:tcPr>
          <w:p w14:paraId="0E0C865C" w14:textId="77777777" w:rsidR="00FF5596" w:rsidRPr="00387246" w:rsidRDefault="00FF5596" w:rsidP="006226F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118B1CF7" w14:textId="42BAF756" w:rsidR="00FF5596" w:rsidRDefault="00FF5596" w:rsidP="006226F6">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dd.</w:t>
            </w:r>
          </w:p>
        </w:tc>
        <w:tc>
          <w:tcPr>
            <w:tcW w:w="0" w:type="auto"/>
            <w:tcBorders>
              <w:top w:val="single" w:sz="8" w:space="0" w:color="000000"/>
              <w:left w:val="single" w:sz="8" w:space="0" w:color="000000"/>
              <w:bottom w:val="single" w:sz="8" w:space="0" w:color="000000"/>
              <w:right w:val="single" w:sz="8" w:space="0" w:color="000000"/>
            </w:tcBorders>
          </w:tcPr>
          <w:p w14:paraId="67F56EE1" w14:textId="3C5C95B8" w:rsidR="00FF5596" w:rsidRPr="00387246" w:rsidRDefault="00FF5596" w:rsidP="00FF559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Wanda Hernandez</w:t>
            </w:r>
            <w:r w:rsidRPr="00387246">
              <w:rPr>
                <w:rFonts w:ascii="Times New Roman" w:eastAsia="Times New Roman" w:hAnsi="Times New Roman" w:cs="Times New Roman"/>
                <w:b/>
                <w:color w:val="000000"/>
              </w:rPr>
              <w:t>-</w:t>
            </w:r>
            <w:r>
              <w:rPr>
                <w:rFonts w:ascii="Times New Roman" w:eastAsia="Times New Roman" w:hAnsi="Times New Roman" w:cs="Times New Roman"/>
                <w:bCs/>
                <w:color w:val="000000"/>
              </w:rPr>
              <w:t>Carson City</w:t>
            </w:r>
          </w:p>
          <w:p w14:paraId="20E2E349" w14:textId="44A62A59" w:rsidR="00FF5596" w:rsidRDefault="00FF5596" w:rsidP="00FF559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Possession of a Controlled Substance in 2002 &amp; Theft, Removal or Receiving Stolen Credit Card in 2004</w:t>
            </w:r>
          </w:p>
        </w:tc>
      </w:tr>
      <w:tr w:rsidR="00CD2094" w:rsidRPr="00387246" w14:paraId="2B305CD9" w14:textId="77777777" w:rsidTr="00387246">
        <w:tc>
          <w:tcPr>
            <w:tcW w:w="0" w:type="auto"/>
            <w:tcBorders>
              <w:top w:val="single" w:sz="8" w:space="0" w:color="000000"/>
              <w:left w:val="single" w:sz="8" w:space="0" w:color="000000"/>
              <w:bottom w:val="single" w:sz="8" w:space="0" w:color="000000"/>
              <w:right w:val="single" w:sz="8" w:space="0" w:color="000000"/>
            </w:tcBorders>
          </w:tcPr>
          <w:p w14:paraId="48915506" w14:textId="77777777" w:rsidR="00CD2094" w:rsidRPr="00387246" w:rsidRDefault="00CD2094" w:rsidP="006226F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0A779E40" w14:textId="27FA073F" w:rsidR="00CD2094" w:rsidRDefault="00CD2094" w:rsidP="006226F6">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ee.</w:t>
            </w:r>
          </w:p>
        </w:tc>
        <w:tc>
          <w:tcPr>
            <w:tcW w:w="0" w:type="auto"/>
            <w:tcBorders>
              <w:top w:val="single" w:sz="8" w:space="0" w:color="000000"/>
              <w:left w:val="single" w:sz="8" w:space="0" w:color="000000"/>
              <w:bottom w:val="single" w:sz="8" w:space="0" w:color="000000"/>
              <w:right w:val="single" w:sz="8" w:space="0" w:color="000000"/>
            </w:tcBorders>
          </w:tcPr>
          <w:p w14:paraId="508874C9" w14:textId="439944FF" w:rsidR="00CD2094" w:rsidRPr="00387246" w:rsidRDefault="00CD2094" w:rsidP="00CD2094">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Nancy Churchill</w:t>
            </w:r>
            <w:r w:rsidRPr="00387246">
              <w:rPr>
                <w:rFonts w:ascii="Times New Roman" w:eastAsia="Times New Roman" w:hAnsi="Times New Roman" w:cs="Times New Roman"/>
                <w:b/>
                <w:color w:val="000000"/>
              </w:rPr>
              <w:t>-</w:t>
            </w:r>
            <w:r>
              <w:rPr>
                <w:rFonts w:ascii="Times New Roman" w:eastAsia="Times New Roman" w:hAnsi="Times New Roman" w:cs="Times New Roman"/>
                <w:bCs/>
                <w:color w:val="000000"/>
              </w:rPr>
              <w:t>Washoe &amp; Douglas County</w:t>
            </w:r>
          </w:p>
          <w:p w14:paraId="29FEB346" w14:textId="3FCA2BF6" w:rsidR="00CD2094" w:rsidRDefault="00CD2094" w:rsidP="00CD2094">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Driving While Having .10 % or More by Weight of Alcohol in the Blood in 1999, Driving Under the Influence in 2001, &amp; Driving Under the Influence with Two or More Convictions in 2005</w:t>
            </w:r>
          </w:p>
        </w:tc>
      </w:tr>
      <w:tr w:rsidR="00097F2B" w:rsidRPr="00387246" w14:paraId="1ECF9E30" w14:textId="77777777" w:rsidTr="00387246">
        <w:tc>
          <w:tcPr>
            <w:tcW w:w="0" w:type="auto"/>
            <w:tcBorders>
              <w:top w:val="single" w:sz="8" w:space="0" w:color="000000"/>
              <w:left w:val="single" w:sz="8" w:space="0" w:color="000000"/>
              <w:bottom w:val="single" w:sz="8" w:space="0" w:color="000000"/>
              <w:right w:val="single" w:sz="8" w:space="0" w:color="000000"/>
            </w:tcBorders>
          </w:tcPr>
          <w:p w14:paraId="66F67B7F" w14:textId="77777777" w:rsidR="00097F2B" w:rsidRPr="00387246" w:rsidRDefault="00097F2B" w:rsidP="006226F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18EC9B3E" w14:textId="38B525D2" w:rsidR="00097F2B" w:rsidRDefault="00097F2B" w:rsidP="006226F6">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ff. </w:t>
            </w:r>
          </w:p>
        </w:tc>
        <w:tc>
          <w:tcPr>
            <w:tcW w:w="0" w:type="auto"/>
            <w:tcBorders>
              <w:top w:val="single" w:sz="8" w:space="0" w:color="000000"/>
              <w:left w:val="single" w:sz="8" w:space="0" w:color="000000"/>
              <w:bottom w:val="single" w:sz="8" w:space="0" w:color="000000"/>
              <w:right w:val="single" w:sz="8" w:space="0" w:color="000000"/>
            </w:tcBorders>
          </w:tcPr>
          <w:p w14:paraId="60FA0923" w14:textId="24E45965" w:rsidR="00097F2B" w:rsidRPr="00387246" w:rsidRDefault="00097F2B" w:rsidP="00097F2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Eric Gyger</w:t>
            </w:r>
            <w:r w:rsidRPr="00387246">
              <w:rPr>
                <w:rFonts w:ascii="Times New Roman" w:eastAsia="Times New Roman" w:hAnsi="Times New Roman" w:cs="Times New Roman"/>
                <w:b/>
                <w:color w:val="000000"/>
              </w:rPr>
              <w:t>-</w:t>
            </w:r>
            <w:r>
              <w:rPr>
                <w:rFonts w:ascii="Times New Roman" w:eastAsia="Times New Roman" w:hAnsi="Times New Roman" w:cs="Times New Roman"/>
                <w:bCs/>
                <w:color w:val="000000"/>
              </w:rPr>
              <w:t>Douglas County</w:t>
            </w:r>
          </w:p>
          <w:p w14:paraId="480C66C6" w14:textId="726F76E8" w:rsidR="00097F2B" w:rsidRDefault="00097F2B" w:rsidP="00097F2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hAnsi="Times New Roman" w:cs="Times New Roman"/>
                <w:sz w:val="24"/>
                <w:szCs w:val="24"/>
              </w:rPr>
              <w:t>Possession of a Controlled Substance in 2005</w:t>
            </w:r>
          </w:p>
        </w:tc>
      </w:tr>
      <w:tr w:rsidR="00780C4F" w:rsidRPr="00387246" w14:paraId="64D120D4" w14:textId="77777777" w:rsidTr="00387246">
        <w:tc>
          <w:tcPr>
            <w:tcW w:w="0" w:type="auto"/>
            <w:tcBorders>
              <w:top w:val="single" w:sz="8" w:space="0" w:color="000000"/>
              <w:left w:val="single" w:sz="8" w:space="0" w:color="000000"/>
              <w:bottom w:val="single" w:sz="8" w:space="0" w:color="000000"/>
              <w:right w:val="single" w:sz="8" w:space="0" w:color="000000"/>
            </w:tcBorders>
          </w:tcPr>
          <w:p w14:paraId="4378F882" w14:textId="77777777" w:rsidR="00780C4F" w:rsidRPr="00387246" w:rsidRDefault="00780C4F" w:rsidP="006226F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12E27922" w14:textId="4BEDF70D" w:rsidR="00780C4F" w:rsidRDefault="00780C4F" w:rsidP="006226F6">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gg.</w:t>
            </w:r>
          </w:p>
        </w:tc>
        <w:tc>
          <w:tcPr>
            <w:tcW w:w="0" w:type="auto"/>
            <w:tcBorders>
              <w:top w:val="single" w:sz="8" w:space="0" w:color="000000"/>
              <w:left w:val="single" w:sz="8" w:space="0" w:color="000000"/>
              <w:bottom w:val="single" w:sz="8" w:space="0" w:color="000000"/>
              <w:right w:val="single" w:sz="8" w:space="0" w:color="000000"/>
            </w:tcBorders>
          </w:tcPr>
          <w:p w14:paraId="5A1994E8" w14:textId="22AFE6F1" w:rsidR="00780C4F" w:rsidRPr="00387246" w:rsidRDefault="00780C4F" w:rsidP="00780C4F">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Bryceton Alexis</w:t>
            </w:r>
            <w:r w:rsidRPr="00387246">
              <w:rPr>
                <w:rFonts w:ascii="Times New Roman" w:eastAsia="Times New Roman" w:hAnsi="Times New Roman" w:cs="Times New Roman"/>
                <w:b/>
                <w:color w:val="000000"/>
              </w:rPr>
              <w:t>-</w:t>
            </w:r>
            <w:r>
              <w:rPr>
                <w:rFonts w:ascii="Times New Roman" w:eastAsia="Times New Roman" w:hAnsi="Times New Roman" w:cs="Times New Roman"/>
                <w:bCs/>
                <w:color w:val="000000"/>
              </w:rPr>
              <w:t>Clark County</w:t>
            </w:r>
          </w:p>
          <w:p w14:paraId="154DCD7E" w14:textId="4B9EB7BC" w:rsidR="00780C4F" w:rsidRDefault="00780C4F" w:rsidP="00780C4F">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hAnsi="Times New Roman" w:cs="Times New Roman"/>
                <w:sz w:val="24"/>
                <w:szCs w:val="24"/>
              </w:rPr>
              <w:t>Battery Domestic Violence in 2005</w:t>
            </w:r>
          </w:p>
        </w:tc>
      </w:tr>
      <w:tr w:rsidR="00F12E9D" w:rsidRPr="00387246" w14:paraId="29B70F15" w14:textId="77777777" w:rsidTr="00387246">
        <w:tc>
          <w:tcPr>
            <w:tcW w:w="0" w:type="auto"/>
            <w:tcBorders>
              <w:top w:val="single" w:sz="8" w:space="0" w:color="000000"/>
              <w:left w:val="single" w:sz="8" w:space="0" w:color="000000"/>
              <w:bottom w:val="single" w:sz="8" w:space="0" w:color="000000"/>
              <w:right w:val="single" w:sz="8" w:space="0" w:color="000000"/>
            </w:tcBorders>
          </w:tcPr>
          <w:p w14:paraId="202AA3E4" w14:textId="77777777" w:rsidR="00F12E9D" w:rsidRPr="00387246" w:rsidRDefault="00F12E9D" w:rsidP="006226F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1EDE2B43" w14:textId="2EA989CE" w:rsidR="00F12E9D" w:rsidRDefault="00F12E9D" w:rsidP="006226F6">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hh.</w:t>
            </w:r>
          </w:p>
        </w:tc>
        <w:tc>
          <w:tcPr>
            <w:tcW w:w="0" w:type="auto"/>
            <w:tcBorders>
              <w:top w:val="single" w:sz="8" w:space="0" w:color="000000"/>
              <w:left w:val="single" w:sz="8" w:space="0" w:color="000000"/>
              <w:bottom w:val="single" w:sz="8" w:space="0" w:color="000000"/>
              <w:right w:val="single" w:sz="8" w:space="0" w:color="000000"/>
            </w:tcBorders>
          </w:tcPr>
          <w:p w14:paraId="6AA0130E" w14:textId="776064EE" w:rsidR="00F12E9D" w:rsidRPr="00387246" w:rsidRDefault="00F12E9D" w:rsidP="00F12E9D">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William Chinn</w:t>
            </w:r>
            <w:r w:rsidRPr="00387246">
              <w:rPr>
                <w:rFonts w:ascii="Times New Roman" w:eastAsia="Times New Roman" w:hAnsi="Times New Roman" w:cs="Times New Roman"/>
                <w:b/>
                <w:color w:val="000000"/>
              </w:rPr>
              <w:t>-</w:t>
            </w:r>
            <w:r w:rsidRPr="00F12E9D">
              <w:rPr>
                <w:rFonts w:ascii="Times New Roman" w:eastAsia="Times New Roman" w:hAnsi="Times New Roman" w:cs="Times New Roman"/>
                <w:bCs/>
                <w:color w:val="000000"/>
              </w:rPr>
              <w:t>Washoe</w:t>
            </w:r>
            <w:r>
              <w:rPr>
                <w:rFonts w:ascii="Times New Roman" w:eastAsia="Times New Roman" w:hAnsi="Times New Roman" w:cs="Times New Roman"/>
                <w:bCs/>
                <w:color w:val="000000"/>
              </w:rPr>
              <w:t xml:space="preserve"> County</w:t>
            </w:r>
          </w:p>
          <w:p w14:paraId="4C2E5D1D" w14:textId="02DC6348" w:rsidR="00F12E9D" w:rsidRDefault="00F12E9D" w:rsidP="00F12E9D">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hAnsi="Times New Roman" w:cs="Times New Roman"/>
                <w:sz w:val="24"/>
                <w:szCs w:val="24"/>
              </w:rPr>
              <w:t>Possession of Stolen Property in 1984</w:t>
            </w:r>
          </w:p>
        </w:tc>
      </w:tr>
      <w:tr w:rsidR="005C5C4A" w:rsidRPr="00387246" w14:paraId="7EABC3FE" w14:textId="77777777" w:rsidTr="00387246">
        <w:tc>
          <w:tcPr>
            <w:tcW w:w="0" w:type="auto"/>
            <w:tcBorders>
              <w:top w:val="single" w:sz="8" w:space="0" w:color="000000"/>
              <w:left w:val="single" w:sz="8" w:space="0" w:color="000000"/>
              <w:bottom w:val="single" w:sz="8" w:space="0" w:color="000000"/>
              <w:right w:val="single" w:sz="8" w:space="0" w:color="000000"/>
            </w:tcBorders>
          </w:tcPr>
          <w:p w14:paraId="7B95717E" w14:textId="77777777" w:rsidR="005C5C4A" w:rsidRPr="00387246" w:rsidRDefault="005C5C4A" w:rsidP="006226F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2F2FDF3E" w14:textId="4AE89F56" w:rsidR="005C5C4A" w:rsidRDefault="005C5C4A" w:rsidP="006226F6">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ii.</w:t>
            </w:r>
          </w:p>
        </w:tc>
        <w:tc>
          <w:tcPr>
            <w:tcW w:w="0" w:type="auto"/>
            <w:tcBorders>
              <w:top w:val="single" w:sz="8" w:space="0" w:color="000000"/>
              <w:left w:val="single" w:sz="8" w:space="0" w:color="000000"/>
              <w:bottom w:val="single" w:sz="8" w:space="0" w:color="000000"/>
              <w:right w:val="single" w:sz="8" w:space="0" w:color="000000"/>
            </w:tcBorders>
          </w:tcPr>
          <w:p w14:paraId="48680696" w14:textId="219557D0" w:rsidR="005C5C4A" w:rsidRPr="00387246" w:rsidRDefault="005C5C4A" w:rsidP="005C5C4A">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Cantrell Banks</w:t>
            </w:r>
            <w:r w:rsidRPr="00387246">
              <w:rPr>
                <w:rFonts w:ascii="Times New Roman" w:eastAsia="Times New Roman" w:hAnsi="Times New Roman" w:cs="Times New Roman"/>
                <w:b/>
                <w:color w:val="000000"/>
              </w:rPr>
              <w:t>-</w:t>
            </w:r>
            <w:r>
              <w:rPr>
                <w:rFonts w:ascii="Times New Roman" w:eastAsia="Times New Roman" w:hAnsi="Times New Roman" w:cs="Times New Roman"/>
                <w:bCs/>
                <w:color w:val="000000"/>
              </w:rPr>
              <w:t xml:space="preserve">Clark County </w:t>
            </w:r>
          </w:p>
          <w:p w14:paraId="5A9419B9" w14:textId="3FFB7305" w:rsidR="005C5C4A" w:rsidRPr="005C5C4A" w:rsidRDefault="005C5C4A" w:rsidP="005C5C4A">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sidRPr="005C5C4A">
              <w:rPr>
                <w:rFonts w:ascii="Times New Roman" w:eastAsia="Times New Roman" w:hAnsi="Times New Roman" w:cs="Times New Roman"/>
                <w:bCs/>
                <w:color w:val="000000"/>
              </w:rPr>
              <w:t>Battery Domestic Violence in 1996</w:t>
            </w:r>
          </w:p>
        </w:tc>
      </w:tr>
      <w:tr w:rsidR="00203925" w:rsidRPr="00387246" w14:paraId="3821922D" w14:textId="77777777" w:rsidTr="00387246">
        <w:tc>
          <w:tcPr>
            <w:tcW w:w="0" w:type="auto"/>
            <w:tcBorders>
              <w:top w:val="single" w:sz="8" w:space="0" w:color="000000"/>
              <w:left w:val="single" w:sz="8" w:space="0" w:color="000000"/>
              <w:bottom w:val="single" w:sz="8" w:space="0" w:color="000000"/>
              <w:right w:val="single" w:sz="8" w:space="0" w:color="000000"/>
            </w:tcBorders>
          </w:tcPr>
          <w:p w14:paraId="5F582CBE" w14:textId="77777777" w:rsidR="00203925" w:rsidRPr="00387246" w:rsidRDefault="00203925" w:rsidP="006226F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54B96B1C" w14:textId="38A2CB55" w:rsidR="00203925" w:rsidRDefault="00203925" w:rsidP="006226F6">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jj.</w:t>
            </w:r>
          </w:p>
        </w:tc>
        <w:tc>
          <w:tcPr>
            <w:tcW w:w="0" w:type="auto"/>
            <w:tcBorders>
              <w:top w:val="single" w:sz="8" w:space="0" w:color="000000"/>
              <w:left w:val="single" w:sz="8" w:space="0" w:color="000000"/>
              <w:bottom w:val="single" w:sz="8" w:space="0" w:color="000000"/>
              <w:right w:val="single" w:sz="8" w:space="0" w:color="000000"/>
            </w:tcBorders>
          </w:tcPr>
          <w:p w14:paraId="024675C3" w14:textId="1BD1EE41" w:rsidR="00C22EE0" w:rsidRDefault="00C22EE0" w:rsidP="00C22EE0">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Eric Fillmore</w:t>
            </w:r>
            <w:r w:rsidRPr="00387246">
              <w:rPr>
                <w:rFonts w:ascii="Times New Roman" w:eastAsia="Times New Roman" w:hAnsi="Times New Roman" w:cs="Times New Roman"/>
                <w:b/>
                <w:color w:val="000000"/>
              </w:rPr>
              <w:t>-</w:t>
            </w:r>
            <w:r>
              <w:rPr>
                <w:rFonts w:ascii="Times New Roman" w:eastAsia="Times New Roman" w:hAnsi="Times New Roman" w:cs="Times New Roman"/>
                <w:bCs/>
                <w:color w:val="000000"/>
              </w:rPr>
              <w:t xml:space="preserve">Carson City &amp; Washoe County </w:t>
            </w:r>
          </w:p>
          <w:p w14:paraId="684EF533" w14:textId="408F4A3C" w:rsidR="00203925" w:rsidRPr="009B2A9A" w:rsidRDefault="009B2A9A" w:rsidP="00C22EE0">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Conspiracy to Commit Theft in 1990 &amp; Domestic Battery 1994 &amp; 2002</w:t>
            </w:r>
          </w:p>
        </w:tc>
      </w:tr>
      <w:tr w:rsidR="00215D6D" w:rsidRPr="00387246" w14:paraId="50BC65D6" w14:textId="77777777" w:rsidTr="00387246">
        <w:tc>
          <w:tcPr>
            <w:tcW w:w="0" w:type="auto"/>
            <w:tcBorders>
              <w:top w:val="single" w:sz="8" w:space="0" w:color="000000"/>
              <w:left w:val="single" w:sz="8" w:space="0" w:color="000000"/>
              <w:bottom w:val="single" w:sz="8" w:space="0" w:color="000000"/>
              <w:right w:val="single" w:sz="8" w:space="0" w:color="000000"/>
            </w:tcBorders>
          </w:tcPr>
          <w:p w14:paraId="0D0A5B9B" w14:textId="77777777" w:rsidR="00215D6D" w:rsidRPr="00387246" w:rsidRDefault="00215D6D" w:rsidP="006226F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616907A6" w14:textId="00BB7C86" w:rsidR="00215D6D" w:rsidRDefault="00215D6D" w:rsidP="006226F6">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kk.</w:t>
            </w:r>
          </w:p>
        </w:tc>
        <w:tc>
          <w:tcPr>
            <w:tcW w:w="0" w:type="auto"/>
            <w:tcBorders>
              <w:top w:val="single" w:sz="8" w:space="0" w:color="000000"/>
              <w:left w:val="single" w:sz="8" w:space="0" w:color="000000"/>
              <w:bottom w:val="single" w:sz="8" w:space="0" w:color="000000"/>
              <w:right w:val="single" w:sz="8" w:space="0" w:color="000000"/>
            </w:tcBorders>
          </w:tcPr>
          <w:p w14:paraId="18EDF3B1" w14:textId="7B96F394" w:rsidR="00215D6D" w:rsidRDefault="00215D6D" w:rsidP="00215D6D">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Shane Clement</w:t>
            </w:r>
            <w:r w:rsidRPr="00387246">
              <w:rPr>
                <w:rFonts w:ascii="Times New Roman" w:eastAsia="Times New Roman" w:hAnsi="Times New Roman" w:cs="Times New Roman"/>
                <w:b/>
                <w:color w:val="000000"/>
              </w:rPr>
              <w:t>-</w:t>
            </w:r>
            <w:r>
              <w:rPr>
                <w:rFonts w:ascii="Times New Roman" w:eastAsia="Times New Roman" w:hAnsi="Times New Roman" w:cs="Times New Roman"/>
                <w:bCs/>
                <w:color w:val="000000"/>
              </w:rPr>
              <w:t xml:space="preserve">Washoe County </w:t>
            </w:r>
          </w:p>
          <w:p w14:paraId="155749F1" w14:textId="7354D266" w:rsidR="00215D6D" w:rsidRPr="00215D6D" w:rsidRDefault="00215D6D" w:rsidP="00215D6D">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Spousal Battery in 1994 </w:t>
            </w:r>
          </w:p>
        </w:tc>
      </w:tr>
      <w:tr w:rsidR="00A44A36" w:rsidRPr="00387246" w14:paraId="7BA68C7F" w14:textId="77777777" w:rsidTr="00387246">
        <w:tc>
          <w:tcPr>
            <w:tcW w:w="0" w:type="auto"/>
            <w:tcBorders>
              <w:top w:val="single" w:sz="8" w:space="0" w:color="000000"/>
              <w:left w:val="single" w:sz="8" w:space="0" w:color="000000"/>
              <w:bottom w:val="single" w:sz="8" w:space="0" w:color="000000"/>
              <w:right w:val="single" w:sz="8" w:space="0" w:color="000000"/>
            </w:tcBorders>
          </w:tcPr>
          <w:p w14:paraId="4D624CCB" w14:textId="77777777" w:rsidR="00A44A36" w:rsidRPr="00387246" w:rsidRDefault="00A44A36" w:rsidP="006226F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4F28F2D1" w14:textId="0FFC5B1E" w:rsidR="00A44A36" w:rsidRDefault="00A44A36" w:rsidP="006226F6">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ll.</w:t>
            </w:r>
          </w:p>
        </w:tc>
        <w:tc>
          <w:tcPr>
            <w:tcW w:w="0" w:type="auto"/>
            <w:tcBorders>
              <w:top w:val="single" w:sz="8" w:space="0" w:color="000000"/>
              <w:left w:val="single" w:sz="8" w:space="0" w:color="000000"/>
              <w:bottom w:val="single" w:sz="8" w:space="0" w:color="000000"/>
              <w:right w:val="single" w:sz="8" w:space="0" w:color="000000"/>
            </w:tcBorders>
          </w:tcPr>
          <w:p w14:paraId="5BD71177" w14:textId="0D419D68" w:rsidR="00A44A36" w:rsidRDefault="00A44A36" w:rsidP="00A44A3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Dennis Davis</w:t>
            </w:r>
            <w:r w:rsidRPr="00387246">
              <w:rPr>
                <w:rFonts w:ascii="Times New Roman" w:eastAsia="Times New Roman" w:hAnsi="Times New Roman" w:cs="Times New Roman"/>
                <w:b/>
                <w:color w:val="000000"/>
              </w:rPr>
              <w:t>-</w:t>
            </w:r>
            <w:r>
              <w:rPr>
                <w:rFonts w:ascii="Times New Roman" w:eastAsia="Times New Roman" w:hAnsi="Times New Roman" w:cs="Times New Roman"/>
                <w:bCs/>
                <w:color w:val="000000"/>
              </w:rPr>
              <w:t xml:space="preserve">Elko County </w:t>
            </w:r>
          </w:p>
          <w:p w14:paraId="70F82B6B" w14:textId="151F8607" w:rsidR="00A44A36" w:rsidRDefault="00A44A36" w:rsidP="00A44A3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Domestic Violence in 2002</w:t>
            </w:r>
          </w:p>
        </w:tc>
      </w:tr>
      <w:tr w:rsidR="00431FE2" w:rsidRPr="00387246" w14:paraId="56F21912" w14:textId="77777777" w:rsidTr="00387246">
        <w:tc>
          <w:tcPr>
            <w:tcW w:w="0" w:type="auto"/>
            <w:tcBorders>
              <w:top w:val="single" w:sz="8" w:space="0" w:color="000000"/>
              <w:left w:val="single" w:sz="8" w:space="0" w:color="000000"/>
              <w:bottom w:val="single" w:sz="8" w:space="0" w:color="000000"/>
              <w:right w:val="single" w:sz="8" w:space="0" w:color="000000"/>
            </w:tcBorders>
          </w:tcPr>
          <w:p w14:paraId="2969A120" w14:textId="77777777" w:rsidR="00431FE2" w:rsidRPr="00387246" w:rsidRDefault="00431FE2" w:rsidP="006226F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54571D25" w14:textId="7EDBB2D0" w:rsidR="00431FE2" w:rsidRDefault="00431FE2" w:rsidP="006226F6">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mm.</w:t>
            </w:r>
          </w:p>
        </w:tc>
        <w:tc>
          <w:tcPr>
            <w:tcW w:w="0" w:type="auto"/>
            <w:tcBorders>
              <w:top w:val="single" w:sz="8" w:space="0" w:color="000000"/>
              <w:left w:val="single" w:sz="8" w:space="0" w:color="000000"/>
              <w:bottom w:val="single" w:sz="8" w:space="0" w:color="000000"/>
              <w:right w:val="single" w:sz="8" w:space="0" w:color="000000"/>
            </w:tcBorders>
          </w:tcPr>
          <w:p w14:paraId="5714EECF" w14:textId="19088E2A" w:rsidR="00431FE2" w:rsidRDefault="00431FE2" w:rsidP="00431FE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Wayne Johanson</w:t>
            </w:r>
            <w:r w:rsidRPr="00387246">
              <w:rPr>
                <w:rFonts w:ascii="Times New Roman" w:eastAsia="Times New Roman" w:hAnsi="Times New Roman" w:cs="Times New Roman"/>
                <w:b/>
                <w:color w:val="000000"/>
              </w:rPr>
              <w:t>-</w:t>
            </w:r>
            <w:r>
              <w:rPr>
                <w:rFonts w:ascii="Times New Roman" w:eastAsia="Times New Roman" w:hAnsi="Times New Roman" w:cs="Times New Roman"/>
                <w:bCs/>
                <w:color w:val="000000"/>
              </w:rPr>
              <w:t xml:space="preserve"> Clark County </w:t>
            </w:r>
          </w:p>
          <w:p w14:paraId="2D05EA16" w14:textId="42511B8C" w:rsidR="00431FE2" w:rsidRPr="00431FE2" w:rsidRDefault="00431FE2" w:rsidP="00431FE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Spousal Battery in 1985</w:t>
            </w:r>
          </w:p>
        </w:tc>
      </w:tr>
      <w:tr w:rsidR="00794924" w:rsidRPr="00387246" w14:paraId="63CF1D6F" w14:textId="77777777" w:rsidTr="00387246">
        <w:tc>
          <w:tcPr>
            <w:tcW w:w="0" w:type="auto"/>
            <w:tcBorders>
              <w:top w:val="single" w:sz="8" w:space="0" w:color="000000"/>
              <w:left w:val="single" w:sz="8" w:space="0" w:color="000000"/>
              <w:bottom w:val="single" w:sz="8" w:space="0" w:color="000000"/>
              <w:right w:val="single" w:sz="8" w:space="0" w:color="000000"/>
            </w:tcBorders>
          </w:tcPr>
          <w:p w14:paraId="2B6EA94B" w14:textId="77777777" w:rsidR="00794924" w:rsidRPr="00387246" w:rsidRDefault="00794924" w:rsidP="006226F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4F616C20" w14:textId="219A524D" w:rsidR="00794924" w:rsidRDefault="00794924" w:rsidP="006226F6">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nn.</w:t>
            </w:r>
          </w:p>
        </w:tc>
        <w:tc>
          <w:tcPr>
            <w:tcW w:w="0" w:type="auto"/>
            <w:tcBorders>
              <w:top w:val="single" w:sz="8" w:space="0" w:color="000000"/>
              <w:left w:val="single" w:sz="8" w:space="0" w:color="000000"/>
              <w:bottom w:val="single" w:sz="8" w:space="0" w:color="000000"/>
              <w:right w:val="single" w:sz="8" w:space="0" w:color="000000"/>
            </w:tcBorders>
          </w:tcPr>
          <w:p w14:paraId="3DBF038D" w14:textId="2B5490BD" w:rsidR="00794924" w:rsidRDefault="00794924" w:rsidP="00794924">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Oscar Tapia</w:t>
            </w:r>
            <w:r w:rsidRPr="00387246">
              <w:rPr>
                <w:rFonts w:ascii="Times New Roman" w:eastAsia="Times New Roman" w:hAnsi="Times New Roman" w:cs="Times New Roman"/>
                <w:b/>
                <w:color w:val="000000"/>
              </w:rPr>
              <w:t>-</w:t>
            </w:r>
            <w:r>
              <w:rPr>
                <w:rFonts w:ascii="Times New Roman" w:eastAsia="Times New Roman" w:hAnsi="Times New Roman" w:cs="Times New Roman"/>
                <w:bCs/>
                <w:color w:val="000000"/>
              </w:rPr>
              <w:t xml:space="preserve"> Clark County </w:t>
            </w:r>
          </w:p>
          <w:p w14:paraId="677DE535" w14:textId="72DC89A7" w:rsidR="00794924" w:rsidRPr="00966D01" w:rsidRDefault="00966D01" w:rsidP="00794924">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sidRPr="00966D01">
              <w:rPr>
                <w:rFonts w:ascii="Times New Roman" w:eastAsia="Times New Roman" w:hAnsi="Times New Roman" w:cs="Times New Roman"/>
                <w:bCs/>
                <w:color w:val="000000"/>
              </w:rPr>
              <w:t xml:space="preserve">Battery Domestic Violence </w:t>
            </w:r>
            <w:r>
              <w:rPr>
                <w:rFonts w:ascii="Times New Roman" w:eastAsia="Times New Roman" w:hAnsi="Times New Roman" w:cs="Times New Roman"/>
                <w:bCs/>
                <w:color w:val="000000"/>
              </w:rPr>
              <w:t xml:space="preserve">in 2006 &amp; 2013 (Dismissed) </w:t>
            </w:r>
          </w:p>
        </w:tc>
      </w:tr>
      <w:tr w:rsidR="009F0899" w:rsidRPr="00387246" w14:paraId="714BBEFC" w14:textId="77777777" w:rsidTr="00387246">
        <w:tc>
          <w:tcPr>
            <w:tcW w:w="0" w:type="auto"/>
            <w:tcBorders>
              <w:top w:val="single" w:sz="8" w:space="0" w:color="000000"/>
              <w:left w:val="single" w:sz="8" w:space="0" w:color="000000"/>
              <w:bottom w:val="single" w:sz="8" w:space="0" w:color="000000"/>
              <w:right w:val="single" w:sz="8" w:space="0" w:color="000000"/>
            </w:tcBorders>
          </w:tcPr>
          <w:p w14:paraId="4727A06B" w14:textId="77777777" w:rsidR="009F0899" w:rsidRPr="00387246" w:rsidRDefault="009F0899" w:rsidP="006226F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5641FDC4" w14:textId="15D29F6B" w:rsidR="009F0899" w:rsidRDefault="009F0899" w:rsidP="006226F6">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oo.</w:t>
            </w:r>
          </w:p>
        </w:tc>
        <w:tc>
          <w:tcPr>
            <w:tcW w:w="0" w:type="auto"/>
            <w:tcBorders>
              <w:top w:val="single" w:sz="8" w:space="0" w:color="000000"/>
              <w:left w:val="single" w:sz="8" w:space="0" w:color="000000"/>
              <w:bottom w:val="single" w:sz="8" w:space="0" w:color="000000"/>
              <w:right w:val="single" w:sz="8" w:space="0" w:color="000000"/>
            </w:tcBorders>
          </w:tcPr>
          <w:p w14:paraId="70EDB460" w14:textId="66656F1A" w:rsidR="009F0899" w:rsidRDefault="009F0899" w:rsidP="009F089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Steven Qunionez</w:t>
            </w:r>
            <w:r w:rsidRPr="00387246">
              <w:rPr>
                <w:rFonts w:ascii="Times New Roman" w:eastAsia="Times New Roman" w:hAnsi="Times New Roman" w:cs="Times New Roman"/>
                <w:b/>
                <w:color w:val="000000"/>
              </w:rPr>
              <w:t>-</w:t>
            </w:r>
            <w:r>
              <w:rPr>
                <w:rFonts w:ascii="Times New Roman" w:eastAsia="Times New Roman" w:hAnsi="Times New Roman" w:cs="Times New Roman"/>
                <w:bCs/>
                <w:color w:val="000000"/>
              </w:rPr>
              <w:t xml:space="preserve"> Clark County </w:t>
            </w:r>
          </w:p>
          <w:p w14:paraId="3CB11A53" w14:textId="3E4DFC91" w:rsidR="009F0899" w:rsidRDefault="009F0899" w:rsidP="009F089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 xml:space="preserve"> Domestic Battery in 2007</w:t>
            </w:r>
          </w:p>
        </w:tc>
      </w:tr>
      <w:tr w:rsidR="00472609" w:rsidRPr="00387246" w14:paraId="6BEBD785" w14:textId="77777777" w:rsidTr="00387246">
        <w:tc>
          <w:tcPr>
            <w:tcW w:w="0" w:type="auto"/>
            <w:tcBorders>
              <w:top w:val="single" w:sz="8" w:space="0" w:color="000000"/>
              <w:left w:val="single" w:sz="8" w:space="0" w:color="000000"/>
              <w:bottom w:val="single" w:sz="8" w:space="0" w:color="000000"/>
              <w:right w:val="single" w:sz="8" w:space="0" w:color="000000"/>
            </w:tcBorders>
          </w:tcPr>
          <w:p w14:paraId="2A7B1A63" w14:textId="77777777" w:rsidR="00472609" w:rsidRPr="00387246" w:rsidRDefault="00472609" w:rsidP="006226F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4FB01DC2" w14:textId="7EB62B81" w:rsidR="00472609" w:rsidRDefault="00472609" w:rsidP="006226F6">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pp.</w:t>
            </w:r>
          </w:p>
        </w:tc>
        <w:tc>
          <w:tcPr>
            <w:tcW w:w="0" w:type="auto"/>
            <w:tcBorders>
              <w:top w:val="single" w:sz="8" w:space="0" w:color="000000"/>
              <w:left w:val="single" w:sz="8" w:space="0" w:color="000000"/>
              <w:bottom w:val="single" w:sz="8" w:space="0" w:color="000000"/>
              <w:right w:val="single" w:sz="8" w:space="0" w:color="000000"/>
            </w:tcBorders>
          </w:tcPr>
          <w:p w14:paraId="44E8BC82" w14:textId="2A3B7CE5" w:rsidR="00472609" w:rsidRDefault="00472609" w:rsidP="0047260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Ryan Dever</w:t>
            </w:r>
            <w:r w:rsidRPr="00387246">
              <w:rPr>
                <w:rFonts w:ascii="Times New Roman" w:eastAsia="Times New Roman" w:hAnsi="Times New Roman" w:cs="Times New Roman"/>
                <w:b/>
                <w:color w:val="000000"/>
              </w:rPr>
              <w:t>-</w:t>
            </w:r>
            <w:r>
              <w:rPr>
                <w:rFonts w:ascii="Times New Roman" w:eastAsia="Times New Roman" w:hAnsi="Times New Roman" w:cs="Times New Roman"/>
                <w:bCs/>
                <w:color w:val="000000"/>
              </w:rPr>
              <w:t xml:space="preserve"> Clark County </w:t>
            </w:r>
          </w:p>
          <w:p w14:paraId="3272747E" w14:textId="25D18D98" w:rsidR="00472609" w:rsidRDefault="00472609" w:rsidP="0047260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 xml:space="preserve"> </w:t>
            </w:r>
            <w:r w:rsidRPr="00472609">
              <w:rPr>
                <w:rFonts w:ascii="Times New Roman" w:eastAsia="Times New Roman" w:hAnsi="Times New Roman" w:cs="Times New Roman"/>
                <w:bCs/>
                <w:color w:val="000000"/>
              </w:rPr>
              <w:t>Buy/Possess Stolen Property &lt;$650</w:t>
            </w:r>
            <w:r>
              <w:rPr>
                <w:rFonts w:ascii="Times New Roman" w:eastAsia="Times New Roman" w:hAnsi="Times New Roman" w:cs="Times New Roman"/>
                <w:bCs/>
                <w:color w:val="000000"/>
              </w:rPr>
              <w:t xml:space="preserve">, </w:t>
            </w:r>
            <w:r w:rsidRPr="00472609">
              <w:rPr>
                <w:rFonts w:ascii="Times New Roman" w:eastAsia="Times New Roman" w:hAnsi="Times New Roman" w:cs="Times New Roman"/>
                <w:bCs/>
                <w:color w:val="000000"/>
              </w:rPr>
              <w:t>Use/Possess Drug Paraphernalia</w:t>
            </w:r>
            <w:r>
              <w:rPr>
                <w:rFonts w:ascii="Times New Roman" w:eastAsia="Times New Roman" w:hAnsi="Times New Roman" w:cs="Times New Roman"/>
                <w:bCs/>
                <w:color w:val="000000"/>
              </w:rPr>
              <w:t>, &amp;</w:t>
            </w:r>
            <w:r>
              <w:t xml:space="preserve"> </w:t>
            </w:r>
            <w:r w:rsidRPr="00472609">
              <w:rPr>
                <w:rFonts w:ascii="Times New Roman" w:eastAsia="Times New Roman" w:hAnsi="Times New Roman" w:cs="Times New Roman"/>
                <w:bCs/>
                <w:color w:val="000000"/>
              </w:rPr>
              <w:t>Unlawful Possession of Restricted Knife</w:t>
            </w:r>
            <w:r>
              <w:rPr>
                <w:rFonts w:ascii="Times New Roman" w:eastAsia="Times New Roman" w:hAnsi="Times New Roman" w:cs="Times New Roman"/>
                <w:bCs/>
                <w:color w:val="000000"/>
              </w:rPr>
              <w:t xml:space="preserve"> in 2012 &amp; </w:t>
            </w:r>
            <w:r w:rsidRPr="00472609">
              <w:rPr>
                <w:rFonts w:ascii="Times New Roman" w:eastAsia="Times New Roman" w:hAnsi="Times New Roman" w:cs="Times New Roman"/>
                <w:bCs/>
                <w:color w:val="000000"/>
              </w:rPr>
              <w:t>Criminal Contempt</w:t>
            </w:r>
            <w:r>
              <w:rPr>
                <w:rFonts w:ascii="Times New Roman" w:eastAsia="Times New Roman" w:hAnsi="Times New Roman" w:cs="Times New Roman"/>
                <w:bCs/>
                <w:color w:val="000000"/>
              </w:rPr>
              <w:t xml:space="preserve"> in 2013</w:t>
            </w:r>
          </w:p>
        </w:tc>
      </w:tr>
      <w:tr w:rsidR="0039514F" w:rsidRPr="00387246" w14:paraId="6750347D" w14:textId="77777777" w:rsidTr="00387246">
        <w:tc>
          <w:tcPr>
            <w:tcW w:w="0" w:type="auto"/>
            <w:tcBorders>
              <w:top w:val="single" w:sz="8" w:space="0" w:color="000000"/>
              <w:left w:val="single" w:sz="8" w:space="0" w:color="000000"/>
              <w:bottom w:val="single" w:sz="8" w:space="0" w:color="000000"/>
              <w:right w:val="single" w:sz="8" w:space="0" w:color="000000"/>
            </w:tcBorders>
          </w:tcPr>
          <w:p w14:paraId="32AAE9D7" w14:textId="77777777" w:rsidR="0039514F" w:rsidRPr="00387246" w:rsidRDefault="0039514F" w:rsidP="006226F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61D9B478" w14:textId="2E23A823" w:rsidR="0039514F" w:rsidRDefault="0039514F" w:rsidP="006226F6">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qq.</w:t>
            </w:r>
          </w:p>
        </w:tc>
        <w:tc>
          <w:tcPr>
            <w:tcW w:w="0" w:type="auto"/>
            <w:tcBorders>
              <w:top w:val="single" w:sz="8" w:space="0" w:color="000000"/>
              <w:left w:val="single" w:sz="8" w:space="0" w:color="000000"/>
              <w:bottom w:val="single" w:sz="8" w:space="0" w:color="000000"/>
              <w:right w:val="single" w:sz="8" w:space="0" w:color="000000"/>
            </w:tcBorders>
          </w:tcPr>
          <w:p w14:paraId="0E47891F" w14:textId="4DB68329" w:rsidR="0039514F" w:rsidRDefault="0039514F" w:rsidP="0039514F">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sidRPr="0039514F">
              <w:rPr>
                <w:rFonts w:ascii="Times New Roman" w:eastAsia="Times New Roman" w:hAnsi="Times New Roman" w:cs="Times New Roman"/>
                <w:b/>
                <w:color w:val="000000"/>
              </w:rPr>
              <w:t>Dale Samuda</w:t>
            </w:r>
            <w:r w:rsidRPr="00387246">
              <w:rPr>
                <w:rFonts w:ascii="Times New Roman" w:eastAsia="Times New Roman" w:hAnsi="Times New Roman" w:cs="Times New Roman"/>
                <w:b/>
                <w:color w:val="000000"/>
              </w:rPr>
              <w:t>-</w:t>
            </w:r>
            <w:r>
              <w:rPr>
                <w:rFonts w:ascii="Times New Roman" w:eastAsia="Times New Roman" w:hAnsi="Times New Roman" w:cs="Times New Roman"/>
                <w:bCs/>
                <w:color w:val="000000"/>
              </w:rPr>
              <w:t xml:space="preserve"> Clark County </w:t>
            </w:r>
          </w:p>
          <w:p w14:paraId="77ED57DA" w14:textId="4937AAB4" w:rsidR="0039514F" w:rsidRPr="0039514F" w:rsidRDefault="0039514F" w:rsidP="0039514F">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Disorderly Conduct in 2006, Battery Domestic Violence in 2008 &amp; 2008</w:t>
            </w:r>
          </w:p>
        </w:tc>
      </w:tr>
      <w:tr w:rsidR="006226F6" w:rsidRPr="00387246" w14:paraId="6A6F6092" w14:textId="77777777" w:rsidTr="00387246">
        <w:tc>
          <w:tcPr>
            <w:tcW w:w="0" w:type="auto"/>
            <w:tcBorders>
              <w:top w:val="single" w:sz="8" w:space="0" w:color="000000"/>
              <w:left w:val="single" w:sz="8" w:space="0" w:color="000000"/>
              <w:bottom w:val="single" w:sz="8" w:space="0" w:color="000000"/>
              <w:right w:val="single" w:sz="8" w:space="0" w:color="000000"/>
            </w:tcBorders>
          </w:tcPr>
          <w:p w14:paraId="45D13A5C" w14:textId="77777777" w:rsidR="006226F6" w:rsidRPr="00387246" w:rsidRDefault="006226F6" w:rsidP="006226F6">
            <w:pPr>
              <w:widowControl w:val="0"/>
              <w:autoSpaceDE w:val="0"/>
              <w:autoSpaceDN w:val="0"/>
              <w:adjustRightInd w:val="0"/>
              <w:spacing w:after="0" w:line="120" w:lineRule="exact"/>
              <w:rPr>
                <w:rFonts w:ascii="Times New Roman" w:eastAsia="Times New Roman" w:hAnsi="Times New Roman" w:cs="Times New Roman"/>
                <w:color w:val="000000"/>
              </w:rPr>
            </w:pPr>
          </w:p>
          <w:p w14:paraId="06B8BACF" w14:textId="77777777" w:rsidR="006226F6" w:rsidRPr="00387246" w:rsidRDefault="006226F6" w:rsidP="006226F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V.</w:t>
            </w:r>
          </w:p>
        </w:tc>
        <w:tc>
          <w:tcPr>
            <w:tcW w:w="0" w:type="auto"/>
            <w:tcBorders>
              <w:top w:val="single" w:sz="8" w:space="0" w:color="000000"/>
              <w:left w:val="single" w:sz="8" w:space="0" w:color="000000"/>
              <w:bottom w:val="single" w:sz="8" w:space="0" w:color="000000"/>
              <w:right w:val="single" w:sz="8" w:space="0" w:color="000000"/>
            </w:tcBorders>
          </w:tcPr>
          <w:p w14:paraId="77E35370" w14:textId="77777777" w:rsidR="006226F6" w:rsidRPr="00387246" w:rsidRDefault="006226F6" w:rsidP="006226F6">
            <w:pPr>
              <w:widowControl w:val="0"/>
              <w:autoSpaceDE w:val="0"/>
              <w:autoSpaceDN w:val="0"/>
              <w:adjustRightInd w:val="0"/>
              <w:spacing w:after="0" w:line="120" w:lineRule="exact"/>
              <w:rPr>
                <w:rFonts w:ascii="Times New Roman" w:eastAsia="Times New Roman" w:hAnsi="Times New Roman" w:cs="Times New Roman"/>
                <w:color w:val="000000"/>
              </w:rPr>
            </w:pPr>
          </w:p>
          <w:p w14:paraId="6704F163" w14:textId="77777777" w:rsidR="006226F6" w:rsidRPr="00387246" w:rsidRDefault="006226F6" w:rsidP="006226F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43AD4CFD" w14:textId="77777777" w:rsidR="006226F6" w:rsidRPr="00387246" w:rsidRDefault="006226F6" w:rsidP="006226F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Public Comment. Members of the public may comment on any matter that is not specifically included on the agenda at this time.  However, no action may be taken upon a matter raised under this item of the agenda until the matter itself has been specifically included on an agenda as an item upon which action may be taken pursuant to subparagraph (2) of NRS 241.020.</w:t>
            </w:r>
          </w:p>
        </w:tc>
      </w:tr>
      <w:tr w:rsidR="006226F6" w:rsidRPr="00387246" w14:paraId="17296384" w14:textId="77777777" w:rsidTr="00387246">
        <w:tc>
          <w:tcPr>
            <w:tcW w:w="0" w:type="auto"/>
            <w:tcBorders>
              <w:top w:val="single" w:sz="8" w:space="0" w:color="000000"/>
              <w:left w:val="single" w:sz="8" w:space="0" w:color="000000"/>
              <w:bottom w:val="single" w:sz="8" w:space="0" w:color="000000"/>
              <w:right w:val="single" w:sz="8" w:space="0" w:color="000000"/>
            </w:tcBorders>
          </w:tcPr>
          <w:p w14:paraId="4DD8B900" w14:textId="77777777" w:rsidR="006226F6" w:rsidRPr="00387246" w:rsidRDefault="006226F6" w:rsidP="006226F6">
            <w:pPr>
              <w:widowControl w:val="0"/>
              <w:autoSpaceDE w:val="0"/>
              <w:autoSpaceDN w:val="0"/>
              <w:adjustRightInd w:val="0"/>
              <w:spacing w:after="0" w:line="120" w:lineRule="exact"/>
              <w:rPr>
                <w:rFonts w:ascii="Times New Roman" w:eastAsia="Times New Roman" w:hAnsi="Times New Roman" w:cs="Times New Roman"/>
                <w:color w:val="000000"/>
              </w:rPr>
            </w:pPr>
          </w:p>
          <w:p w14:paraId="0E3E076D" w14:textId="77777777" w:rsidR="006226F6" w:rsidRPr="00387246" w:rsidRDefault="006226F6" w:rsidP="006226F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VI.</w:t>
            </w:r>
          </w:p>
        </w:tc>
        <w:tc>
          <w:tcPr>
            <w:tcW w:w="0" w:type="auto"/>
            <w:tcBorders>
              <w:top w:val="single" w:sz="8" w:space="0" w:color="000000"/>
              <w:left w:val="single" w:sz="8" w:space="0" w:color="000000"/>
              <w:bottom w:val="single" w:sz="8" w:space="0" w:color="000000"/>
              <w:right w:val="single" w:sz="8" w:space="0" w:color="000000"/>
            </w:tcBorders>
          </w:tcPr>
          <w:p w14:paraId="7CAF8C94" w14:textId="77777777" w:rsidR="006226F6" w:rsidRPr="00387246" w:rsidRDefault="006226F6" w:rsidP="006226F6">
            <w:pPr>
              <w:widowControl w:val="0"/>
              <w:autoSpaceDE w:val="0"/>
              <w:autoSpaceDN w:val="0"/>
              <w:adjustRightInd w:val="0"/>
              <w:spacing w:after="0" w:line="120" w:lineRule="exact"/>
              <w:rPr>
                <w:rFonts w:ascii="Times New Roman" w:eastAsia="Times New Roman" w:hAnsi="Times New Roman" w:cs="Times New Roman"/>
                <w:color w:val="000000"/>
              </w:rPr>
            </w:pPr>
          </w:p>
          <w:p w14:paraId="75B0FB81" w14:textId="77777777" w:rsidR="006226F6" w:rsidRPr="00387246" w:rsidRDefault="006226F6" w:rsidP="006226F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21AD79E1" w14:textId="77777777" w:rsidR="006226F6" w:rsidRPr="00387246" w:rsidRDefault="006226F6" w:rsidP="006226F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 xml:space="preserve">Adjournment, </w:t>
            </w:r>
            <w:r w:rsidRPr="00387246">
              <w:rPr>
                <w:rFonts w:ascii="Times New Roman" w:eastAsia="Times New Roman" w:hAnsi="Times New Roman" w:cs="Times New Roman"/>
                <w:i/>
                <w:color w:val="000000"/>
              </w:rPr>
              <w:t>for possible action</w:t>
            </w:r>
            <w:r w:rsidRPr="00387246">
              <w:rPr>
                <w:rFonts w:ascii="Times New Roman" w:eastAsia="Times New Roman" w:hAnsi="Times New Roman" w:cs="Times New Roman"/>
                <w:color w:val="000000"/>
              </w:rPr>
              <w:t>.</w:t>
            </w:r>
          </w:p>
        </w:tc>
      </w:tr>
    </w:tbl>
    <w:p w14:paraId="29DB69F7" w14:textId="77777777" w:rsidR="00387246" w:rsidRPr="00387246" w:rsidRDefault="00387246" w:rsidP="00387246">
      <w:pPr>
        <w:widowControl w:val="0"/>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810" w:right="900"/>
        <w:jc w:val="both"/>
        <w:rPr>
          <w:rFonts w:ascii="Times New Roman" w:eastAsia="Times New Roman" w:hAnsi="Times New Roman" w:cs="Times New Roman"/>
          <w:color w:val="000000"/>
          <w:sz w:val="20"/>
          <w:szCs w:val="20"/>
        </w:rPr>
      </w:pPr>
    </w:p>
    <w:p w14:paraId="617CE63F" w14:textId="77777777" w:rsidR="00387246" w:rsidRPr="00387246" w:rsidRDefault="00387246" w:rsidP="00387246">
      <w:pPr>
        <w:widowControl w:val="0"/>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right="900"/>
        <w:jc w:val="both"/>
        <w:rPr>
          <w:rFonts w:ascii="Times New Roman" w:eastAsia="Times New Roman" w:hAnsi="Times New Roman" w:cs="Times New Roman"/>
          <w:b/>
          <w:bCs/>
          <w:color w:val="000000"/>
        </w:rPr>
      </w:pPr>
    </w:p>
    <w:p w14:paraId="0F99DD99" w14:textId="77777777" w:rsidR="00387246" w:rsidRPr="00387246" w:rsidRDefault="00387246" w:rsidP="00387246">
      <w:pPr>
        <w:widowControl w:val="0"/>
        <w:tabs>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0" w:right="720"/>
        <w:jc w:val="both"/>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 xml:space="preserve">NOTE: ANY PERSON PROVIDING INPUT IN SUPPORT OF OR IN OPPOSITION TO ANY OF THE REQUESTS MADE FOR COMMUTATION SHOULD SEND THEM DIRECTLY TO THE OFFICE OF THE EXECUTIVE SECRETARY VIA FAX 775-687-6736 OR MAIL/FEDEX TO PARDONS BOARD, 1667 OLD HOT SPRINGS RD SUITE A, CARSON CITY, NV 89706. </w:t>
      </w:r>
      <w:r w:rsidRPr="00387246">
        <w:rPr>
          <w:rFonts w:ascii="Times New Roman" w:eastAsia="Times New Roman" w:hAnsi="Times New Roman" w:cs="Times New Roman"/>
          <w:color w:val="000000"/>
        </w:rPr>
        <w:t xml:space="preserve"> </w:t>
      </w:r>
    </w:p>
    <w:p w14:paraId="1CD700D7" w14:textId="77777777" w:rsidR="00387246" w:rsidRPr="00387246" w:rsidRDefault="00387246" w:rsidP="00387246">
      <w:pPr>
        <w:spacing w:after="0" w:line="240" w:lineRule="auto"/>
        <w:rPr>
          <w:rFonts w:ascii="Times New Roman" w:eastAsia="Times New Roman" w:hAnsi="Times New Roman" w:cs="Times New Roman"/>
          <w:color w:val="000000"/>
        </w:rPr>
        <w:sectPr w:rsidR="00387246" w:rsidRPr="00387246">
          <w:pgSz w:w="12240" w:h="15840"/>
          <w:pgMar w:top="450" w:right="540" w:bottom="720" w:left="540" w:header="450" w:footer="720" w:gutter="0"/>
          <w:cols w:space="720"/>
        </w:sectPr>
      </w:pPr>
    </w:p>
    <w:p w14:paraId="7F47EBCD" w14:textId="77777777" w:rsidR="00387246" w:rsidRPr="00387246" w:rsidRDefault="00387246" w:rsidP="003872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color w:val="000000"/>
        </w:rPr>
        <w:lastRenderedPageBreak/>
        <w:t xml:space="preserve">Prior to the commencement and conclusion of a contested case or a quasi-judicial proceeding that may affect the due process rights of an individual, the Board may refuse to consider public comment. See NRS 233B.126. </w:t>
      </w:r>
    </w:p>
    <w:p w14:paraId="052E246B" w14:textId="77777777" w:rsidR="00387246" w:rsidRPr="00387246" w:rsidRDefault="00387246" w:rsidP="003872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This notice of hearing has been posted at the following locations:</w:t>
      </w:r>
    </w:p>
    <w:p w14:paraId="5637C39C" w14:textId="77777777" w:rsidR="00387246" w:rsidRPr="00387246" w:rsidRDefault="00387246" w:rsidP="003872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color w:val="000000"/>
          <w:u w:val="single"/>
        </w:rPr>
        <w:t>CARSON CITY</w:t>
      </w:r>
      <w:r w:rsidRPr="00387246">
        <w:rPr>
          <w:rFonts w:ascii="Times New Roman" w:eastAsia="Times New Roman" w:hAnsi="Times New Roman" w:cs="Times New Roman"/>
          <w:color w:val="000000"/>
        </w:rPr>
        <w:t xml:space="preserve">: Parole and Pardons Board office, 1677 Old Hot Springs Road, Suite A; Attorney General’s office, 100 S. Carson Street; Carson City Library, 900 N. Roop Street.  </w:t>
      </w:r>
      <w:r w:rsidRPr="00387246">
        <w:rPr>
          <w:rFonts w:ascii="Times New Roman" w:eastAsia="Times New Roman" w:hAnsi="Times New Roman" w:cs="Times New Roman"/>
          <w:color w:val="000000"/>
          <w:u w:val="single"/>
        </w:rPr>
        <w:t>LAS VEGAS</w:t>
      </w:r>
      <w:r w:rsidRPr="00387246">
        <w:rPr>
          <w:rFonts w:ascii="Times New Roman" w:eastAsia="Times New Roman" w:hAnsi="Times New Roman" w:cs="Times New Roman"/>
          <w:color w:val="000000"/>
        </w:rPr>
        <w:t xml:space="preserve">: Parole Board office, 4000 S. Eastern Ave, Suite 130; Attorney General’s office, 555 E. Washington Avenue, Suite 3900; Parole &amp; Probation, 628 Belrose Street; Clark County Court House, 200 S. Third Street; Clark County Main Library/reference section, 833 Las Vegas Blvd. This agenda is also posted on the Pardons Board web site located at </w:t>
      </w:r>
      <w:hyperlink r:id="rId8" w:history="1">
        <w:r w:rsidRPr="00387246">
          <w:rPr>
            <w:rFonts w:ascii="Times New Roman" w:eastAsia="Times New Roman" w:hAnsi="Times New Roman" w:cs="Times New Roman"/>
            <w:color w:val="0000FF"/>
            <w:u w:val="single"/>
          </w:rPr>
          <w:t>http://pardons.nv.gov</w:t>
        </w:r>
      </w:hyperlink>
      <w:r w:rsidRPr="00387246">
        <w:rPr>
          <w:rFonts w:ascii="Times New Roman" w:eastAsia="Times New Roman" w:hAnsi="Times New Roman" w:cs="Times New Roman"/>
          <w:color w:val="000000"/>
          <w:u w:val="single"/>
        </w:rPr>
        <w:t xml:space="preserve"> and the Nevada Public Notice Website at notice.nv.gov.</w:t>
      </w:r>
      <w:r w:rsidRPr="00387246">
        <w:rPr>
          <w:rFonts w:ascii="Times New Roman" w:eastAsia="Times New Roman" w:hAnsi="Times New Roman" w:cs="Times New Roman"/>
          <w:color w:val="000000"/>
        </w:rPr>
        <w:t xml:space="preserve"> Copies of this agenda were also mailed to every Nevada Judge, every Nevada District Attorney and every person or institution on the mailing list of the Board of Pardons.</w:t>
      </w:r>
    </w:p>
    <w:p w14:paraId="34580DFE" w14:textId="4BCAAC21" w:rsidR="00387246" w:rsidRPr="00387246" w:rsidRDefault="00387246" w:rsidP="003872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color w:val="000000"/>
          <w:highlight w:val="yellow"/>
        </w:rPr>
        <w:t xml:space="preserve">Dated: </w:t>
      </w:r>
      <w:r w:rsidR="00020797">
        <w:rPr>
          <w:rFonts w:ascii="Times New Roman" w:eastAsia="Times New Roman" w:hAnsi="Times New Roman" w:cs="Times New Roman"/>
          <w:color w:val="000000"/>
        </w:rPr>
        <w:t>May 17, 2021</w:t>
      </w:r>
    </w:p>
    <w:p w14:paraId="311D8657" w14:textId="77777777" w:rsidR="00387246" w:rsidRPr="00387246" w:rsidRDefault="00387246" w:rsidP="00387246">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color w:val="000000"/>
        </w:rPr>
        <w:t>Persons with disabilities who require special accommodations or assistance at the public hearing should notify Denise Davis, Board of Pardons Commissioners, 1677 Old Hot Springs Road, Suite A, Carson City, NV 89706, or call (775) 687-6568 or fax (775) 687-6736.</w:t>
      </w:r>
    </w:p>
    <w:p w14:paraId="54B792DE" w14:textId="77777777" w:rsidR="00387246" w:rsidRPr="00387246" w:rsidRDefault="00387246" w:rsidP="00387246">
      <w:pPr>
        <w:widowControl w:val="0"/>
        <w:autoSpaceDE w:val="0"/>
        <w:autoSpaceDN w:val="0"/>
        <w:adjustRightInd w:val="0"/>
        <w:spacing w:after="0" w:line="240" w:lineRule="auto"/>
        <w:jc w:val="both"/>
        <w:rPr>
          <w:rFonts w:ascii="Times New Roman" w:eastAsia="Times New Roman" w:hAnsi="Times New Roman" w:cs="Times New Roman"/>
          <w:color w:val="000000"/>
        </w:rPr>
      </w:pPr>
    </w:p>
    <w:p w14:paraId="218A31A2" w14:textId="77777777" w:rsidR="00387246" w:rsidRPr="00387246" w:rsidRDefault="00387246" w:rsidP="00387246">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color w:val="000000"/>
        </w:rPr>
        <w:t xml:space="preserve">Contact Denise Davis at (775) 687-6568 or at 1677 Old Hot Springs Road, Suite A, Carson City, NV 89706 to request agenda meeting supporting material.  </w:t>
      </w:r>
    </w:p>
    <w:p w14:paraId="0B0E77C7" w14:textId="4515B90D" w:rsidR="00387246" w:rsidRDefault="00387246" w:rsidP="00CA17B6">
      <w:pPr>
        <w:spacing w:line="312" w:lineRule="exact"/>
        <w:rPr>
          <w:rFonts w:ascii="Arial" w:hAnsi="Arial" w:cs="Arial"/>
          <w:color w:val="0000FF"/>
        </w:rPr>
      </w:pPr>
    </w:p>
    <w:p w14:paraId="6D69048E" w14:textId="77777777" w:rsidR="00387246" w:rsidRDefault="00387246" w:rsidP="00CA17B6">
      <w:pPr>
        <w:spacing w:line="312" w:lineRule="exact"/>
        <w:rPr>
          <w:rFonts w:ascii="Arial" w:hAnsi="Arial" w:cs="Arial"/>
          <w:color w:val="0000FF"/>
        </w:rPr>
      </w:pPr>
    </w:p>
    <w:p w14:paraId="751FF27F" w14:textId="65A6F76F" w:rsidR="00387246" w:rsidRDefault="00387246" w:rsidP="00CA17B6">
      <w:pPr>
        <w:spacing w:line="312" w:lineRule="exact"/>
        <w:rPr>
          <w:rFonts w:ascii="Arial" w:hAnsi="Arial" w:cs="Arial"/>
          <w:color w:val="0000FF"/>
        </w:rPr>
      </w:pPr>
    </w:p>
    <w:p w14:paraId="516F3C8F" w14:textId="1700AF36" w:rsidR="00387246" w:rsidRDefault="00387246" w:rsidP="00CA17B6">
      <w:pPr>
        <w:spacing w:line="312" w:lineRule="exact"/>
        <w:rPr>
          <w:rFonts w:ascii="Arial" w:hAnsi="Arial" w:cs="Arial"/>
          <w:color w:val="0000FF"/>
        </w:rPr>
      </w:pPr>
    </w:p>
    <w:p w14:paraId="104E722D" w14:textId="2C7EEDBC" w:rsidR="00387246" w:rsidRDefault="00387246" w:rsidP="00CA17B6">
      <w:pPr>
        <w:spacing w:line="312" w:lineRule="exact"/>
        <w:rPr>
          <w:rFonts w:ascii="Arial" w:hAnsi="Arial" w:cs="Arial"/>
          <w:color w:val="0000FF"/>
        </w:rPr>
      </w:pPr>
    </w:p>
    <w:p w14:paraId="1C73006B" w14:textId="02E3C86A" w:rsidR="00387246" w:rsidRDefault="00387246" w:rsidP="00CA17B6">
      <w:pPr>
        <w:spacing w:line="312" w:lineRule="exact"/>
        <w:rPr>
          <w:rFonts w:ascii="Arial" w:hAnsi="Arial" w:cs="Arial"/>
          <w:color w:val="0000FF"/>
        </w:rPr>
      </w:pPr>
    </w:p>
    <w:p w14:paraId="778C3F2E" w14:textId="77777777" w:rsidR="00387246" w:rsidRPr="009706C2" w:rsidRDefault="00387246" w:rsidP="00CA17B6">
      <w:pPr>
        <w:spacing w:line="312" w:lineRule="exact"/>
        <w:rPr>
          <w:rFonts w:ascii="Arial" w:hAnsi="Arial" w:cs="Arial"/>
          <w:vanish/>
          <w:color w:val="0000FF"/>
        </w:rPr>
      </w:pPr>
    </w:p>
    <w:p w14:paraId="73E34A77" w14:textId="77777777" w:rsidR="00CA17B6" w:rsidRPr="009706C2" w:rsidRDefault="00CA17B6" w:rsidP="00CA17B6">
      <w:pPr>
        <w:tabs>
          <w:tab w:val="right" w:pos="3430"/>
        </w:tabs>
        <w:spacing w:line="312" w:lineRule="exact"/>
        <w:rPr>
          <w:rFonts w:ascii="Microsoft Sans Serif" w:hAnsi="Microsoft Sans Serif" w:cs="Microsoft Sans Serif"/>
          <w:vanish/>
          <w:color w:val="0000FF"/>
        </w:rPr>
      </w:pPr>
    </w:p>
    <w:p w14:paraId="71ACBAE0" w14:textId="77777777" w:rsidR="009706C2" w:rsidRPr="009706C2" w:rsidRDefault="009706C2" w:rsidP="009706C2">
      <w:pPr>
        <w:ind w:right="446" w:hanging="720"/>
        <w:rPr>
          <w:rFonts w:ascii="Microsoft Sans Serif" w:hAnsi="Microsoft Sans Serif" w:cs="Microsoft Sans Serif"/>
          <w:vanish/>
          <w:color w:val="0000FF"/>
        </w:rPr>
      </w:pPr>
    </w:p>
    <w:p w14:paraId="0A8A2920" w14:textId="77777777" w:rsidR="00126407" w:rsidRDefault="00126407" w:rsidP="00CA17B6">
      <w:pPr>
        <w:tabs>
          <w:tab w:val="right" w:pos="3430"/>
        </w:tabs>
        <w:spacing w:line="312" w:lineRule="exact"/>
      </w:pPr>
    </w:p>
    <w:sectPr w:rsidR="00126407" w:rsidSect="00CA17B6">
      <w:headerReference w:type="default" r:id="rId9"/>
      <w:pgSz w:w="12240" w:h="15840"/>
      <w:pgMar w:top="7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B059F" w14:textId="77777777" w:rsidR="0077268E" w:rsidRDefault="0077268E" w:rsidP="00721169">
      <w:pPr>
        <w:spacing w:after="0" w:line="240" w:lineRule="auto"/>
      </w:pPr>
      <w:r>
        <w:separator/>
      </w:r>
    </w:p>
  </w:endnote>
  <w:endnote w:type="continuationSeparator" w:id="0">
    <w:p w14:paraId="07C959C6" w14:textId="77777777" w:rsidR="0077268E" w:rsidRDefault="0077268E" w:rsidP="0072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arter Bd BT">
    <w:altName w:val="Cambria Math"/>
    <w:charset w:val="00"/>
    <w:family w:val="roman"/>
    <w:pitch w:val="variable"/>
    <w:sig w:usb0="00000087" w:usb1="00000000" w:usb2="00000000" w:usb3="00000000" w:csb0="0000001B" w:csb1="00000000"/>
  </w:font>
  <w:font w:name="Shruti">
    <w:panose1 w:val="020B0502040204020203"/>
    <w:charset w:val="00"/>
    <w:family w:val="swiss"/>
    <w:pitch w:val="variable"/>
    <w:sig w:usb0="0004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146E4" w14:textId="77777777" w:rsidR="0077268E" w:rsidRDefault="0077268E" w:rsidP="00721169">
      <w:pPr>
        <w:spacing w:after="0" w:line="240" w:lineRule="auto"/>
      </w:pPr>
      <w:r>
        <w:separator/>
      </w:r>
    </w:p>
  </w:footnote>
  <w:footnote w:type="continuationSeparator" w:id="0">
    <w:p w14:paraId="0C260E9B" w14:textId="77777777" w:rsidR="0077268E" w:rsidRDefault="0077268E" w:rsidP="00721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40E39" w14:textId="77777777" w:rsidR="00586918" w:rsidRDefault="00586918" w:rsidP="00586918">
    <w:pPr>
      <w:pStyle w:val="Footer"/>
    </w:pPr>
    <w:r>
      <w:t>Community Case Clemency Application General Process</w:t>
    </w:r>
  </w:p>
  <w:p w14:paraId="2EA2948C" w14:textId="77777777" w:rsidR="00586918" w:rsidRDefault="00586918" w:rsidP="00586918">
    <w:pPr>
      <w:pStyle w:val="Footer"/>
    </w:pPr>
    <w:r>
      <w:t>June 19, 2019</w:t>
    </w:r>
  </w:p>
  <w:p w14:paraId="2E2991A8" w14:textId="77777777" w:rsidR="00586918" w:rsidRDefault="00586918" w:rsidP="00586918">
    <w:pPr>
      <w:pStyle w:val="Footer"/>
    </w:pPr>
    <w:r>
      <w:t xml:space="preserve">Page </w:t>
    </w:r>
    <w:r>
      <w:fldChar w:fldCharType="begin"/>
    </w:r>
    <w:r>
      <w:instrText xml:space="preserve"> PAGE   \* MERGEFORMAT </w:instrText>
    </w:r>
    <w:r>
      <w:fldChar w:fldCharType="separate"/>
    </w:r>
    <w:r w:rsidR="00CA17B6">
      <w:rPr>
        <w:noProof/>
      </w:rPr>
      <w:t>2</w:t>
    </w:r>
    <w:r>
      <w:rPr>
        <w:noProof/>
      </w:rPr>
      <w:fldChar w:fldCharType="end"/>
    </w:r>
  </w:p>
  <w:p w14:paraId="0BC5A8DC" w14:textId="77777777" w:rsidR="00586918" w:rsidRDefault="00586918">
    <w:pPr>
      <w:pStyle w:val="Header"/>
    </w:pPr>
  </w:p>
  <w:p w14:paraId="38EBB6B2" w14:textId="77777777" w:rsidR="00586918" w:rsidRDefault="00586918">
    <w:pPr>
      <w:pStyle w:val="Header"/>
    </w:pPr>
  </w:p>
  <w:p w14:paraId="579C7507" w14:textId="77777777" w:rsidR="00566AB8" w:rsidRDefault="00566AB8"/>
  <w:p w14:paraId="5D8650AC" w14:textId="77777777" w:rsidR="00566AB8" w:rsidRDefault="00566AB8"/>
  <w:p w14:paraId="64730A37" w14:textId="77777777" w:rsidR="00566AB8" w:rsidRDefault="00566AB8"/>
  <w:p w14:paraId="04427377" w14:textId="77777777" w:rsidR="00566AB8" w:rsidRDefault="00566A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564"/>
    <w:rsid w:val="000130FE"/>
    <w:rsid w:val="00020797"/>
    <w:rsid w:val="00097A8F"/>
    <w:rsid w:val="00097F2B"/>
    <w:rsid w:val="000B2769"/>
    <w:rsid w:val="000B6384"/>
    <w:rsid w:val="000E4036"/>
    <w:rsid w:val="00126407"/>
    <w:rsid w:val="00146B8B"/>
    <w:rsid w:val="0016132C"/>
    <w:rsid w:val="00170FE2"/>
    <w:rsid w:val="001741B7"/>
    <w:rsid w:val="00175DD0"/>
    <w:rsid w:val="00195A4E"/>
    <w:rsid w:val="001B390D"/>
    <w:rsid w:val="001F095D"/>
    <w:rsid w:val="0020224B"/>
    <w:rsid w:val="00203925"/>
    <w:rsid w:val="00215D6D"/>
    <w:rsid w:val="00216D6C"/>
    <w:rsid w:val="00264A6C"/>
    <w:rsid w:val="00286B00"/>
    <w:rsid w:val="002E2BD3"/>
    <w:rsid w:val="002E684F"/>
    <w:rsid w:val="0031091C"/>
    <w:rsid w:val="00312B57"/>
    <w:rsid w:val="00331564"/>
    <w:rsid w:val="00387246"/>
    <w:rsid w:val="0039514F"/>
    <w:rsid w:val="003B79FC"/>
    <w:rsid w:val="00431FE2"/>
    <w:rsid w:val="00460416"/>
    <w:rsid w:val="00472609"/>
    <w:rsid w:val="00490969"/>
    <w:rsid w:val="004C2862"/>
    <w:rsid w:val="005424AB"/>
    <w:rsid w:val="00544651"/>
    <w:rsid w:val="0056675D"/>
    <w:rsid w:val="00566AB8"/>
    <w:rsid w:val="00586918"/>
    <w:rsid w:val="005C16C3"/>
    <w:rsid w:val="005C5C4A"/>
    <w:rsid w:val="005E7F97"/>
    <w:rsid w:val="0060492B"/>
    <w:rsid w:val="006226F6"/>
    <w:rsid w:val="0066195C"/>
    <w:rsid w:val="006B5F7E"/>
    <w:rsid w:val="00710917"/>
    <w:rsid w:val="007123D6"/>
    <w:rsid w:val="00713684"/>
    <w:rsid w:val="00721169"/>
    <w:rsid w:val="00734662"/>
    <w:rsid w:val="007559AE"/>
    <w:rsid w:val="0077268E"/>
    <w:rsid w:val="00780C4F"/>
    <w:rsid w:val="007863CA"/>
    <w:rsid w:val="00794924"/>
    <w:rsid w:val="007A4FCA"/>
    <w:rsid w:val="007A6D53"/>
    <w:rsid w:val="007D01D8"/>
    <w:rsid w:val="0084067E"/>
    <w:rsid w:val="00875448"/>
    <w:rsid w:val="0088032A"/>
    <w:rsid w:val="008902DA"/>
    <w:rsid w:val="00930C22"/>
    <w:rsid w:val="00932BDE"/>
    <w:rsid w:val="00940356"/>
    <w:rsid w:val="00943C31"/>
    <w:rsid w:val="00965AED"/>
    <w:rsid w:val="00966D01"/>
    <w:rsid w:val="009706C2"/>
    <w:rsid w:val="00993BCB"/>
    <w:rsid w:val="009947A3"/>
    <w:rsid w:val="009B2A9A"/>
    <w:rsid w:val="009F0899"/>
    <w:rsid w:val="009F3231"/>
    <w:rsid w:val="00A44A36"/>
    <w:rsid w:val="00AA6307"/>
    <w:rsid w:val="00AB647A"/>
    <w:rsid w:val="00AC1324"/>
    <w:rsid w:val="00AE33D2"/>
    <w:rsid w:val="00AE33FF"/>
    <w:rsid w:val="00B67758"/>
    <w:rsid w:val="00BA6530"/>
    <w:rsid w:val="00BF78AD"/>
    <w:rsid w:val="00C031B7"/>
    <w:rsid w:val="00C16B54"/>
    <w:rsid w:val="00C22EE0"/>
    <w:rsid w:val="00C31D4C"/>
    <w:rsid w:val="00C766CF"/>
    <w:rsid w:val="00C87B90"/>
    <w:rsid w:val="00CA007E"/>
    <w:rsid w:val="00CA17B6"/>
    <w:rsid w:val="00CB1B0A"/>
    <w:rsid w:val="00CD2094"/>
    <w:rsid w:val="00CE145C"/>
    <w:rsid w:val="00CE4574"/>
    <w:rsid w:val="00CF3D38"/>
    <w:rsid w:val="00D73E5A"/>
    <w:rsid w:val="00DC2CD3"/>
    <w:rsid w:val="00DE52D5"/>
    <w:rsid w:val="00E00C80"/>
    <w:rsid w:val="00E6089B"/>
    <w:rsid w:val="00E850F5"/>
    <w:rsid w:val="00EA3EE0"/>
    <w:rsid w:val="00EB2E09"/>
    <w:rsid w:val="00EE1E14"/>
    <w:rsid w:val="00F12E9D"/>
    <w:rsid w:val="00F26C1F"/>
    <w:rsid w:val="00F27F98"/>
    <w:rsid w:val="00F56331"/>
    <w:rsid w:val="00F56CE7"/>
    <w:rsid w:val="00F73E99"/>
    <w:rsid w:val="00FD19CF"/>
    <w:rsid w:val="00FD7ECD"/>
    <w:rsid w:val="00FF1758"/>
    <w:rsid w:val="00FF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D335"/>
  <w15:docId w15:val="{6DB3A650-4AFF-4726-BBE1-D81E0CB3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11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169"/>
    <w:rPr>
      <w:sz w:val="20"/>
      <w:szCs w:val="20"/>
    </w:rPr>
  </w:style>
  <w:style w:type="character" w:styleId="FootnoteReference">
    <w:name w:val="footnote reference"/>
    <w:basedOn w:val="DefaultParagraphFont"/>
    <w:uiPriority w:val="99"/>
    <w:semiHidden/>
    <w:unhideWhenUsed/>
    <w:rsid w:val="00721169"/>
    <w:rPr>
      <w:vertAlign w:val="superscript"/>
    </w:rPr>
  </w:style>
  <w:style w:type="paragraph" w:styleId="BalloonText">
    <w:name w:val="Balloon Text"/>
    <w:basedOn w:val="Normal"/>
    <w:link w:val="BalloonTextChar"/>
    <w:uiPriority w:val="99"/>
    <w:semiHidden/>
    <w:unhideWhenUsed/>
    <w:rsid w:val="00993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BCB"/>
    <w:rPr>
      <w:rFonts w:ascii="Tahoma" w:hAnsi="Tahoma" w:cs="Tahoma"/>
      <w:sz w:val="16"/>
      <w:szCs w:val="16"/>
    </w:rPr>
  </w:style>
  <w:style w:type="paragraph" w:styleId="Header">
    <w:name w:val="header"/>
    <w:basedOn w:val="Normal"/>
    <w:link w:val="HeaderChar"/>
    <w:unhideWhenUsed/>
    <w:rsid w:val="00586918"/>
    <w:pPr>
      <w:tabs>
        <w:tab w:val="center" w:pos="4680"/>
        <w:tab w:val="right" w:pos="9360"/>
      </w:tabs>
      <w:spacing w:after="0" w:line="240" w:lineRule="auto"/>
    </w:pPr>
  </w:style>
  <w:style w:type="character" w:customStyle="1" w:styleId="HeaderChar">
    <w:name w:val="Header Char"/>
    <w:basedOn w:val="DefaultParagraphFont"/>
    <w:link w:val="Header"/>
    <w:rsid w:val="00586918"/>
  </w:style>
  <w:style w:type="paragraph" w:styleId="Footer">
    <w:name w:val="footer"/>
    <w:basedOn w:val="Normal"/>
    <w:link w:val="FooterChar"/>
    <w:uiPriority w:val="99"/>
    <w:unhideWhenUsed/>
    <w:rsid w:val="00586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918"/>
  </w:style>
  <w:style w:type="paragraph" w:styleId="NoSpacing">
    <w:name w:val="No Spacing"/>
    <w:uiPriority w:val="1"/>
    <w:qFormat/>
    <w:rsid w:val="009706C2"/>
    <w:pPr>
      <w:spacing w:after="0" w:line="240" w:lineRule="auto"/>
    </w:pPr>
  </w:style>
  <w:style w:type="table" w:styleId="TableGrid">
    <w:name w:val="Table Grid"/>
    <w:basedOn w:val="TableNormal"/>
    <w:uiPriority w:val="59"/>
    <w:rsid w:val="00CA1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59211">
      <w:bodyDiv w:val="1"/>
      <w:marLeft w:val="0"/>
      <w:marRight w:val="0"/>
      <w:marTop w:val="0"/>
      <w:marBottom w:val="0"/>
      <w:divBdr>
        <w:top w:val="none" w:sz="0" w:space="0" w:color="auto"/>
        <w:left w:val="none" w:sz="0" w:space="0" w:color="auto"/>
        <w:bottom w:val="none" w:sz="0" w:space="0" w:color="auto"/>
        <w:right w:val="none" w:sz="0" w:space="0" w:color="auto"/>
      </w:divBdr>
    </w:div>
    <w:div w:id="59593993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793014260">
      <w:bodyDiv w:val="1"/>
      <w:marLeft w:val="0"/>
      <w:marRight w:val="0"/>
      <w:marTop w:val="0"/>
      <w:marBottom w:val="0"/>
      <w:divBdr>
        <w:top w:val="none" w:sz="0" w:space="0" w:color="auto"/>
        <w:left w:val="none" w:sz="0" w:space="0" w:color="auto"/>
        <w:bottom w:val="none" w:sz="0" w:space="0" w:color="auto"/>
        <w:right w:val="none" w:sz="0" w:space="0" w:color="auto"/>
      </w:divBdr>
    </w:div>
    <w:div w:id="1921744018">
      <w:bodyDiv w:val="1"/>
      <w:marLeft w:val="0"/>
      <w:marRight w:val="0"/>
      <w:marTop w:val="0"/>
      <w:marBottom w:val="0"/>
      <w:divBdr>
        <w:top w:val="none" w:sz="0" w:space="0" w:color="auto"/>
        <w:left w:val="none" w:sz="0" w:space="0" w:color="auto"/>
        <w:bottom w:val="none" w:sz="0" w:space="0" w:color="auto"/>
        <w:right w:val="none" w:sz="0" w:space="0" w:color="auto"/>
      </w:divBdr>
    </w:div>
    <w:div w:id="19455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dons.nv.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00BDB30-3313-4D9B-905D-BEE94121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2355</TotalTime>
  <Pages>4</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 Smith</dc:creator>
  <cp:lastModifiedBy>Denise Davis</cp:lastModifiedBy>
  <cp:revision>40</cp:revision>
  <cp:lastPrinted>2020-01-06T23:02:00Z</cp:lastPrinted>
  <dcterms:created xsi:type="dcterms:W3CDTF">2021-01-04T20:32:00Z</dcterms:created>
  <dcterms:modified xsi:type="dcterms:W3CDTF">2021-05-17T14:50:00Z</dcterms:modified>
</cp:coreProperties>
</file>